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B536" w14:textId="4AB39269" w:rsidR="00A604E2" w:rsidRPr="00D93169" w:rsidRDefault="005F2856">
      <w:pPr>
        <w:rPr>
          <w:b/>
          <w:bCs/>
        </w:rPr>
      </w:pPr>
      <w:proofErr w:type="spellStart"/>
      <w:r w:rsidRPr="00D93169">
        <w:rPr>
          <w:b/>
          <w:bCs/>
        </w:rPr>
        <w:t>Dalham</w:t>
      </w:r>
      <w:proofErr w:type="spellEnd"/>
      <w:r w:rsidRPr="00D93169">
        <w:rPr>
          <w:b/>
          <w:bCs/>
        </w:rPr>
        <w:t xml:space="preserve"> Parish Council Website – </w:t>
      </w:r>
      <w:r w:rsidR="000B573D">
        <w:rPr>
          <w:b/>
          <w:bCs/>
        </w:rPr>
        <w:t>Proposed</w:t>
      </w:r>
      <w:r w:rsidRPr="00D93169">
        <w:rPr>
          <w:b/>
          <w:bCs/>
        </w:rPr>
        <w:t xml:space="preserve"> content updates and additions</w:t>
      </w:r>
      <w:r w:rsidR="000B573D">
        <w:rPr>
          <w:b/>
          <w:bCs/>
        </w:rPr>
        <w:t xml:space="preserve"> for discussion</w:t>
      </w:r>
    </w:p>
    <w:p w14:paraId="26DEC9D9" w14:textId="4BF240C1" w:rsidR="005F2856" w:rsidRDefault="005F2856"/>
    <w:tbl>
      <w:tblPr>
        <w:tblStyle w:val="TableGrid"/>
        <w:tblW w:w="0" w:type="auto"/>
        <w:tblLook w:val="04A0" w:firstRow="1" w:lastRow="0" w:firstColumn="1" w:lastColumn="0" w:noHBand="0" w:noVBand="1"/>
      </w:tblPr>
      <w:tblGrid>
        <w:gridCol w:w="6974"/>
        <w:gridCol w:w="6974"/>
      </w:tblGrid>
      <w:tr w:rsidR="005F2856" w14:paraId="5410BC11" w14:textId="77777777" w:rsidTr="005F2856">
        <w:tc>
          <w:tcPr>
            <w:tcW w:w="6974" w:type="dxa"/>
          </w:tcPr>
          <w:p w14:paraId="0209D82C" w14:textId="44023732" w:rsidR="005F2856" w:rsidRPr="005F2856" w:rsidRDefault="005F2856">
            <w:pPr>
              <w:rPr>
                <w:b/>
                <w:bCs/>
              </w:rPr>
            </w:pPr>
            <w:r w:rsidRPr="005F2856">
              <w:rPr>
                <w:b/>
                <w:bCs/>
              </w:rPr>
              <w:t>Current</w:t>
            </w:r>
            <w:r w:rsidR="00A35F41">
              <w:rPr>
                <w:b/>
                <w:bCs/>
              </w:rPr>
              <w:t>ly</w:t>
            </w:r>
          </w:p>
        </w:tc>
        <w:tc>
          <w:tcPr>
            <w:tcW w:w="6974" w:type="dxa"/>
          </w:tcPr>
          <w:p w14:paraId="4EB6C0D6" w14:textId="61E5FB1E" w:rsidR="005F2856" w:rsidRPr="005F2856" w:rsidRDefault="005F2856">
            <w:pPr>
              <w:rPr>
                <w:b/>
                <w:bCs/>
              </w:rPr>
            </w:pPr>
            <w:r w:rsidRPr="005F2856">
              <w:rPr>
                <w:b/>
                <w:bCs/>
              </w:rPr>
              <w:t>Proposal for discussion</w:t>
            </w:r>
          </w:p>
        </w:tc>
      </w:tr>
      <w:tr w:rsidR="005F2856" w14:paraId="7C61E68D" w14:textId="77777777" w:rsidTr="005F2856">
        <w:tc>
          <w:tcPr>
            <w:tcW w:w="6974" w:type="dxa"/>
          </w:tcPr>
          <w:p w14:paraId="12E6E616" w14:textId="575E234C" w:rsidR="005F2856" w:rsidRDefault="005F2856" w:rsidP="005F2856">
            <w:pPr>
              <w:rPr>
                <w:i/>
                <w:iCs/>
              </w:rPr>
            </w:pPr>
            <w:r w:rsidRPr="005F2856">
              <w:rPr>
                <w:i/>
                <w:iCs/>
              </w:rPr>
              <w:t>Home page</w:t>
            </w:r>
            <w:r>
              <w:rPr>
                <w:i/>
                <w:iCs/>
              </w:rPr>
              <w:br/>
            </w:r>
          </w:p>
          <w:p w14:paraId="1C0ED617" w14:textId="3F159676" w:rsidR="005F2856" w:rsidRPr="005F2856" w:rsidRDefault="005F2856" w:rsidP="005F2856">
            <w:pPr>
              <w:rPr>
                <w:rFonts w:asciiTheme="minorHAnsi" w:hAnsiTheme="minorHAnsi"/>
                <w:i/>
                <w:iCs/>
              </w:rPr>
            </w:pP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is a small, picturesque village in west Suffolk between Bury St Edmunds and Newmarket with a population of approximately 210 people. Situated on the banks of the river Kennett, </w:t>
            </w: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is surrounded by beautiful rolling countryside with a good choice of walks.</w:t>
            </w:r>
            <w:r>
              <w:rPr>
                <w:rFonts w:ascii="Lato" w:hAnsi="Lato"/>
                <w:color w:val="000000"/>
                <w:sz w:val="20"/>
                <w:szCs w:val="20"/>
              </w:rPr>
              <w:br/>
            </w:r>
          </w:p>
          <w:p w14:paraId="0037F093" w14:textId="77777777" w:rsidR="005F2856" w:rsidRPr="005F2856" w:rsidRDefault="005F2856" w:rsidP="005F2856">
            <w:pPr>
              <w:pStyle w:val="NormalWeb"/>
              <w:spacing w:before="0" w:beforeAutospacing="0" w:line="100" w:lineRule="atLeast"/>
              <w:rPr>
                <w:rFonts w:ascii="Lato" w:hAnsi="Lato"/>
                <w:color w:val="000000"/>
                <w:sz w:val="20"/>
                <w:szCs w:val="20"/>
              </w:rPr>
            </w:pPr>
            <w:r w:rsidRPr="005F2856">
              <w:rPr>
                <w:rFonts w:ascii="Lato" w:hAnsi="Lato"/>
                <w:color w:val="000000"/>
                <w:sz w:val="20"/>
                <w:szCs w:val="20"/>
              </w:rPr>
              <w:t xml:space="preserve">Although small, </w:t>
            </w: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has a few facilities. The village pub is called the Affleck Arms. The pub serves a range of beers and food. There is a restaurant as well as a rear garden patio and a front garden on the river. </w:t>
            </w: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also has a modern </w:t>
            </w:r>
            <w:proofErr w:type="gramStart"/>
            <w:r w:rsidRPr="005F2856">
              <w:rPr>
                <w:rFonts w:ascii="Lato" w:hAnsi="Lato"/>
                <w:color w:val="000000"/>
                <w:sz w:val="20"/>
                <w:szCs w:val="20"/>
              </w:rPr>
              <w:t>purpose built</w:t>
            </w:r>
            <w:proofErr w:type="gramEnd"/>
            <w:r w:rsidRPr="005F2856">
              <w:rPr>
                <w:rFonts w:ascii="Lato" w:hAnsi="Lato"/>
                <w:color w:val="000000"/>
                <w:sz w:val="20"/>
                <w:szCs w:val="20"/>
              </w:rPr>
              <w:t xml:space="preserve"> village hall. The church is called St Mary's Church. Visit the</w:t>
            </w:r>
            <w:r w:rsidRPr="005F2856">
              <w:rPr>
                <w:rStyle w:val="apple-converted-space"/>
                <w:rFonts w:ascii="Lato" w:hAnsi="Lato"/>
                <w:color w:val="000000"/>
                <w:sz w:val="20"/>
                <w:szCs w:val="20"/>
              </w:rPr>
              <w:t> </w:t>
            </w:r>
            <w:proofErr w:type="spellStart"/>
            <w:r w:rsidRPr="005F2856">
              <w:rPr>
                <w:rFonts w:ascii="Lato" w:hAnsi="Lato"/>
                <w:color w:val="000000"/>
                <w:sz w:val="20"/>
                <w:szCs w:val="20"/>
              </w:rPr>
              <w:fldChar w:fldCharType="begin"/>
            </w:r>
            <w:r w:rsidRPr="005F2856">
              <w:rPr>
                <w:rFonts w:ascii="Lato" w:hAnsi="Lato"/>
                <w:color w:val="000000"/>
                <w:sz w:val="20"/>
                <w:szCs w:val="20"/>
              </w:rPr>
              <w:instrText xml:space="preserve"> HYPERLINK "https://dalham.com/" </w:instrText>
            </w:r>
            <w:r w:rsidRPr="005F2856">
              <w:rPr>
                <w:rFonts w:ascii="Lato" w:hAnsi="Lato"/>
                <w:color w:val="000000"/>
                <w:sz w:val="20"/>
                <w:szCs w:val="20"/>
              </w:rPr>
              <w:fldChar w:fldCharType="separate"/>
            </w:r>
            <w:r w:rsidRPr="005F2856">
              <w:rPr>
                <w:rStyle w:val="Hyperlink"/>
                <w:rFonts w:ascii="Lato" w:hAnsi="Lato"/>
                <w:color w:val="000000"/>
                <w:sz w:val="20"/>
                <w:szCs w:val="20"/>
                <w:u w:val="none"/>
              </w:rPr>
              <w:t>Dalham</w:t>
            </w:r>
            <w:proofErr w:type="spellEnd"/>
            <w:r w:rsidRPr="005F2856">
              <w:rPr>
                <w:rStyle w:val="Hyperlink"/>
                <w:rFonts w:ascii="Lato" w:hAnsi="Lato"/>
                <w:color w:val="000000"/>
                <w:sz w:val="20"/>
                <w:szCs w:val="20"/>
                <w:u w:val="none"/>
              </w:rPr>
              <w:t xml:space="preserve"> village website</w:t>
            </w:r>
            <w:r w:rsidRPr="005F2856">
              <w:rPr>
                <w:rFonts w:ascii="Lato" w:hAnsi="Lato"/>
                <w:color w:val="000000"/>
                <w:sz w:val="20"/>
                <w:szCs w:val="20"/>
              </w:rPr>
              <w:fldChar w:fldCharType="end"/>
            </w:r>
            <w:r w:rsidRPr="005F2856">
              <w:rPr>
                <w:rStyle w:val="apple-converted-space"/>
                <w:rFonts w:ascii="Lato" w:hAnsi="Lato"/>
                <w:color w:val="000000"/>
                <w:sz w:val="20"/>
                <w:szCs w:val="20"/>
              </w:rPr>
              <w:t> </w:t>
            </w:r>
            <w:r w:rsidRPr="005F2856">
              <w:rPr>
                <w:rFonts w:ascii="Lato" w:hAnsi="Lato"/>
                <w:color w:val="000000"/>
                <w:sz w:val="20"/>
                <w:szCs w:val="20"/>
              </w:rPr>
              <w:t>to find out more about the village.</w:t>
            </w:r>
          </w:p>
          <w:p w14:paraId="7D14DE10" w14:textId="699B28E2" w:rsidR="005F2856" w:rsidRPr="005F2856" w:rsidRDefault="005F2856" w:rsidP="005F2856">
            <w:pPr>
              <w:spacing w:line="360" w:lineRule="atLeast"/>
              <w:rPr>
                <w:rFonts w:ascii="Segoe UI" w:hAnsi="Segoe UI" w:cs="Segoe UI"/>
                <w:color w:val="000000"/>
                <w:sz w:val="20"/>
                <w:szCs w:val="20"/>
              </w:rPr>
            </w:pPr>
            <w:r w:rsidRPr="005F2856">
              <w:rPr>
                <w:rFonts w:ascii="Segoe UI" w:hAnsi="Segoe UI" w:cs="Segoe UI"/>
                <w:color w:val="000000"/>
                <w:sz w:val="20"/>
                <w:szCs w:val="20"/>
              </w:rPr>
              <w:fldChar w:fldCharType="begin"/>
            </w:r>
            <w:r w:rsidRPr="005F2856">
              <w:rPr>
                <w:rFonts w:ascii="Segoe UI" w:hAnsi="Segoe UI" w:cs="Segoe UI"/>
                <w:color w:val="000000"/>
                <w:sz w:val="20"/>
                <w:szCs w:val="20"/>
              </w:rPr>
              <w:instrText xml:space="preserve"> INCLUDEPICTURE "/var/folders/gr/dnl1mpy97sb7xsh1ntl5fy_r0000gn/T/com.microsoft.Word/WebArchiveCopyPasteTempFiles/resizedimage180135-Village-sign.jpg" \* MERGEFORMATINET </w:instrText>
            </w:r>
            <w:r w:rsidRPr="005F2856">
              <w:rPr>
                <w:rFonts w:ascii="Segoe UI" w:hAnsi="Segoe UI" w:cs="Segoe UI"/>
                <w:color w:val="000000"/>
                <w:sz w:val="20"/>
                <w:szCs w:val="20"/>
              </w:rPr>
              <w:fldChar w:fldCharType="separate"/>
            </w:r>
            <w:r w:rsidRPr="005F2856">
              <w:rPr>
                <w:rFonts w:ascii="Segoe UI" w:hAnsi="Segoe UI" w:cs="Segoe UI"/>
                <w:noProof/>
                <w:color w:val="000000"/>
                <w:sz w:val="20"/>
                <w:szCs w:val="20"/>
              </w:rPr>
              <w:drawing>
                <wp:inline distT="0" distB="0" distL="0" distR="0" wp14:anchorId="34856C2B" wp14:editId="4B69BE7D">
                  <wp:extent cx="1320800" cy="993168"/>
                  <wp:effectExtent l="0" t="0" r="0" b="0"/>
                  <wp:docPr id="2" name="Picture 2" descr="Photograph of the Dalham 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of the Dalham village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0428" cy="1007927"/>
                          </a:xfrm>
                          <a:prstGeom prst="rect">
                            <a:avLst/>
                          </a:prstGeom>
                          <a:noFill/>
                          <a:ln>
                            <a:noFill/>
                          </a:ln>
                        </pic:spPr>
                      </pic:pic>
                    </a:graphicData>
                  </a:graphic>
                </wp:inline>
              </w:drawing>
            </w:r>
            <w:r w:rsidRPr="005F2856">
              <w:rPr>
                <w:rFonts w:ascii="Segoe UI" w:hAnsi="Segoe UI" w:cs="Segoe UI"/>
                <w:color w:val="000000"/>
                <w:sz w:val="20"/>
                <w:szCs w:val="20"/>
              </w:rPr>
              <w:fldChar w:fldCharType="end"/>
            </w:r>
            <w:r w:rsidRPr="005F2856">
              <w:rPr>
                <w:rFonts w:ascii="Segoe UI" w:hAnsi="Segoe UI" w:cs="Segoe UI"/>
                <w:color w:val="000000"/>
                <w:sz w:val="20"/>
                <w:szCs w:val="20"/>
              </w:rPr>
              <w:fldChar w:fldCharType="begin"/>
            </w:r>
            <w:r w:rsidRPr="005F2856">
              <w:rPr>
                <w:rFonts w:ascii="Segoe UI" w:hAnsi="Segoe UI" w:cs="Segoe UI"/>
                <w:color w:val="000000"/>
                <w:sz w:val="20"/>
                <w:szCs w:val="20"/>
              </w:rPr>
              <w:instrText xml:space="preserve"> INCLUDEPICTURE "/var/folders/gr/dnl1mpy97sb7xsh1ntl5fy_r0000gn/T/com.microsoft.Word/WebArchiveCopyPasteTempFiles/resizedimage180142-St-Marys-Church.jpg" \* MERGEFORMATINET </w:instrText>
            </w:r>
            <w:r w:rsidRPr="005F2856">
              <w:rPr>
                <w:rFonts w:ascii="Segoe UI" w:hAnsi="Segoe UI" w:cs="Segoe UI"/>
                <w:color w:val="000000"/>
                <w:sz w:val="20"/>
                <w:szCs w:val="20"/>
              </w:rPr>
              <w:fldChar w:fldCharType="separate"/>
            </w:r>
            <w:r w:rsidRPr="005F2856">
              <w:rPr>
                <w:rFonts w:ascii="Segoe UI" w:hAnsi="Segoe UI" w:cs="Segoe UI"/>
                <w:noProof/>
                <w:color w:val="000000"/>
                <w:sz w:val="20"/>
                <w:szCs w:val="20"/>
              </w:rPr>
              <w:drawing>
                <wp:inline distT="0" distB="0" distL="0" distR="0" wp14:anchorId="7D936ECE" wp14:editId="4DE1A2EE">
                  <wp:extent cx="1234226" cy="973667"/>
                  <wp:effectExtent l="0" t="0" r="0" b="4445"/>
                  <wp:docPr id="1" name="Picture 1" descr="Photograph of St Mary'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 of St Mary's 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1960" cy="987657"/>
                          </a:xfrm>
                          <a:prstGeom prst="rect">
                            <a:avLst/>
                          </a:prstGeom>
                          <a:noFill/>
                          <a:ln>
                            <a:noFill/>
                          </a:ln>
                        </pic:spPr>
                      </pic:pic>
                    </a:graphicData>
                  </a:graphic>
                </wp:inline>
              </w:drawing>
            </w:r>
            <w:r w:rsidRPr="005F2856">
              <w:rPr>
                <w:rFonts w:ascii="Segoe UI" w:hAnsi="Segoe UI" w:cs="Segoe UI"/>
                <w:color w:val="000000"/>
                <w:sz w:val="20"/>
                <w:szCs w:val="20"/>
              </w:rPr>
              <w:fldChar w:fldCharType="end"/>
            </w:r>
          </w:p>
          <w:p w14:paraId="24980187" w14:textId="77777777" w:rsidR="005F2856" w:rsidRDefault="005F2856" w:rsidP="005F2856">
            <w:pPr>
              <w:pStyle w:val="NormalWeb"/>
              <w:spacing w:before="0" w:beforeAutospacing="0" w:line="456" w:lineRule="atLeast"/>
              <w:rPr>
                <w:rFonts w:ascii="Lato" w:hAnsi="Lato"/>
                <w:color w:val="000000"/>
              </w:rPr>
            </w:pPr>
            <w:r>
              <w:rPr>
                <w:rFonts w:ascii="Lato" w:hAnsi="Lato"/>
                <w:color w:val="000000"/>
              </w:rPr>
              <w:t> </w:t>
            </w:r>
          </w:p>
          <w:p w14:paraId="42454EE4" w14:textId="77F05352" w:rsidR="005F2856" w:rsidRDefault="005F2856"/>
          <w:p w14:paraId="59B97077" w14:textId="77777777" w:rsidR="005F2856" w:rsidRDefault="005F2856"/>
          <w:p w14:paraId="210BBF5B" w14:textId="604E98B5" w:rsidR="005F2856" w:rsidRDefault="005F2856"/>
        </w:tc>
        <w:tc>
          <w:tcPr>
            <w:tcW w:w="6974" w:type="dxa"/>
          </w:tcPr>
          <w:p w14:paraId="4A855E04" w14:textId="1EC5786E" w:rsidR="0000749F" w:rsidRDefault="0000749F" w:rsidP="0000749F">
            <w:pPr>
              <w:rPr>
                <w:i/>
                <w:iCs/>
              </w:rPr>
            </w:pPr>
            <w:r w:rsidRPr="005F2856">
              <w:rPr>
                <w:i/>
                <w:iCs/>
              </w:rPr>
              <w:t>Home page</w:t>
            </w:r>
            <w:r w:rsidR="008A499A">
              <w:rPr>
                <w:i/>
                <w:iCs/>
              </w:rPr>
              <w:t xml:space="preserve"> [revised draft]</w:t>
            </w:r>
            <w:r>
              <w:rPr>
                <w:i/>
                <w:iCs/>
              </w:rPr>
              <w:br/>
            </w:r>
          </w:p>
          <w:p w14:paraId="2F3C72C5" w14:textId="31DE5E85" w:rsidR="00D27796" w:rsidRDefault="0000749F" w:rsidP="0000749F">
            <w:pPr>
              <w:rPr>
                <w:rFonts w:ascii="Lato" w:hAnsi="Lato"/>
                <w:color w:val="000000"/>
                <w:sz w:val="20"/>
                <w:szCs w:val="20"/>
              </w:rPr>
            </w:pPr>
            <w:proofErr w:type="spellStart"/>
            <w:r>
              <w:rPr>
                <w:rFonts w:ascii="Lato" w:hAnsi="Lato"/>
                <w:color w:val="000000"/>
                <w:sz w:val="20"/>
                <w:szCs w:val="20"/>
              </w:rPr>
              <w:t>Dalham</w:t>
            </w:r>
            <w:proofErr w:type="spellEnd"/>
            <w:r>
              <w:rPr>
                <w:rFonts w:ascii="Lato" w:hAnsi="Lato"/>
                <w:color w:val="000000"/>
                <w:sz w:val="20"/>
                <w:szCs w:val="20"/>
              </w:rPr>
              <w:t xml:space="preserve"> Parish Council is </w:t>
            </w:r>
            <w:r w:rsidR="00D27796">
              <w:rPr>
                <w:rFonts w:ascii="Lato" w:hAnsi="Lato"/>
                <w:color w:val="000000"/>
                <w:sz w:val="20"/>
                <w:szCs w:val="20"/>
              </w:rPr>
              <w:t>an elected body</w:t>
            </w:r>
            <w:r w:rsidR="00B45190">
              <w:rPr>
                <w:rFonts w:ascii="Lato" w:hAnsi="Lato"/>
                <w:color w:val="000000"/>
                <w:sz w:val="20"/>
                <w:szCs w:val="20"/>
              </w:rPr>
              <w:t xml:space="preserve"> that forms part of our Local Government in Suffolk.</w:t>
            </w:r>
          </w:p>
          <w:p w14:paraId="0582CBC1" w14:textId="77777777" w:rsidR="00D27796" w:rsidRDefault="00D27796" w:rsidP="0000749F">
            <w:pPr>
              <w:rPr>
                <w:rFonts w:ascii="Lato" w:hAnsi="Lato"/>
                <w:color w:val="000000"/>
                <w:sz w:val="20"/>
                <w:szCs w:val="20"/>
              </w:rPr>
            </w:pPr>
          </w:p>
          <w:p w14:paraId="65523929" w14:textId="3E50730B" w:rsidR="00F41E71" w:rsidRDefault="00D27796" w:rsidP="0000749F">
            <w:pPr>
              <w:rPr>
                <w:rFonts w:ascii="Lato" w:hAnsi="Lato"/>
                <w:color w:val="000000"/>
                <w:sz w:val="20"/>
                <w:szCs w:val="20"/>
              </w:rPr>
            </w:pPr>
            <w:r w:rsidRPr="00D27796">
              <w:rPr>
                <w:rFonts w:ascii="Lato" w:hAnsi="Lato"/>
                <w:color w:val="000000"/>
                <w:sz w:val="20"/>
                <w:szCs w:val="20"/>
              </w:rPr>
              <w:t xml:space="preserve">Councillors work to support and improve </w:t>
            </w:r>
            <w:r>
              <w:rPr>
                <w:rFonts w:ascii="Lato" w:hAnsi="Lato"/>
                <w:color w:val="000000"/>
                <w:sz w:val="20"/>
                <w:szCs w:val="20"/>
              </w:rPr>
              <w:t xml:space="preserve">life of those living and working in the Parish, and ensure that the village voice </w:t>
            </w:r>
            <w:r w:rsidR="00F41E71">
              <w:rPr>
                <w:rFonts w:ascii="Lato" w:hAnsi="Lato"/>
                <w:color w:val="000000"/>
                <w:sz w:val="20"/>
                <w:szCs w:val="20"/>
              </w:rPr>
              <w:t xml:space="preserve">is heard </w:t>
            </w:r>
            <w:r>
              <w:rPr>
                <w:rFonts w:ascii="Lato" w:hAnsi="Lato"/>
                <w:color w:val="000000"/>
                <w:sz w:val="20"/>
                <w:szCs w:val="20"/>
              </w:rPr>
              <w:t xml:space="preserve">on issues </w:t>
            </w:r>
            <w:r w:rsidR="00F41E71">
              <w:rPr>
                <w:rFonts w:ascii="Lato" w:hAnsi="Lato"/>
                <w:color w:val="000000"/>
                <w:sz w:val="20"/>
                <w:szCs w:val="20"/>
              </w:rPr>
              <w:t>including:</w:t>
            </w:r>
          </w:p>
          <w:p w14:paraId="0FB9B32E" w14:textId="77777777" w:rsidR="00F41E71" w:rsidRDefault="00F41E71" w:rsidP="0000749F">
            <w:pPr>
              <w:rPr>
                <w:rFonts w:ascii="Lato" w:hAnsi="Lato"/>
                <w:color w:val="000000"/>
                <w:sz w:val="20"/>
                <w:szCs w:val="20"/>
              </w:rPr>
            </w:pPr>
          </w:p>
          <w:p w14:paraId="706B3718" w14:textId="0F071161" w:rsidR="00F41E71" w:rsidRPr="00D33276" w:rsidRDefault="00F41E71" w:rsidP="00D33276">
            <w:pPr>
              <w:pStyle w:val="ListParagraph"/>
              <w:numPr>
                <w:ilvl w:val="0"/>
                <w:numId w:val="1"/>
              </w:numPr>
              <w:rPr>
                <w:rFonts w:ascii="Lato" w:hAnsi="Lato"/>
                <w:color w:val="000000"/>
                <w:sz w:val="20"/>
                <w:szCs w:val="20"/>
              </w:rPr>
            </w:pPr>
            <w:r w:rsidRPr="00F41E71">
              <w:rPr>
                <w:rFonts w:ascii="Lato" w:hAnsi="Lato"/>
                <w:color w:val="000000"/>
                <w:sz w:val="20"/>
                <w:szCs w:val="20"/>
              </w:rPr>
              <w:t>P</w:t>
            </w:r>
            <w:r w:rsidR="00D27796" w:rsidRPr="00F41E71">
              <w:rPr>
                <w:rFonts w:ascii="Lato" w:hAnsi="Lato"/>
                <w:color w:val="000000"/>
                <w:sz w:val="20"/>
                <w:szCs w:val="20"/>
              </w:rPr>
              <w:t>lanning</w:t>
            </w:r>
            <w:r w:rsidR="00D33276">
              <w:rPr>
                <w:rFonts w:ascii="Lato" w:hAnsi="Lato"/>
                <w:color w:val="000000"/>
                <w:sz w:val="20"/>
                <w:szCs w:val="20"/>
              </w:rPr>
              <w:t xml:space="preserve">, development </w:t>
            </w:r>
            <w:r w:rsidRPr="00D33276">
              <w:rPr>
                <w:rFonts w:ascii="Lato" w:hAnsi="Lato"/>
                <w:color w:val="000000"/>
                <w:sz w:val="20"/>
                <w:szCs w:val="20"/>
              </w:rPr>
              <w:t>and listed building consent</w:t>
            </w:r>
          </w:p>
          <w:p w14:paraId="6E07815E" w14:textId="1C66915D" w:rsidR="0000749F" w:rsidRDefault="00F41E71" w:rsidP="00F41E71">
            <w:pPr>
              <w:pStyle w:val="ListParagraph"/>
              <w:numPr>
                <w:ilvl w:val="0"/>
                <w:numId w:val="1"/>
              </w:numPr>
              <w:rPr>
                <w:rFonts w:ascii="Lato" w:hAnsi="Lato"/>
                <w:color w:val="000000"/>
                <w:sz w:val="20"/>
                <w:szCs w:val="20"/>
              </w:rPr>
            </w:pPr>
            <w:r>
              <w:rPr>
                <w:rFonts w:ascii="Lato" w:hAnsi="Lato"/>
                <w:color w:val="000000"/>
                <w:sz w:val="20"/>
                <w:szCs w:val="20"/>
              </w:rPr>
              <w:t>C</w:t>
            </w:r>
            <w:r w:rsidR="00D27796" w:rsidRPr="00F41E71">
              <w:rPr>
                <w:rFonts w:ascii="Lato" w:hAnsi="Lato"/>
                <w:color w:val="000000"/>
                <w:sz w:val="20"/>
                <w:szCs w:val="20"/>
              </w:rPr>
              <w:t>onservation and tree preservation</w:t>
            </w:r>
          </w:p>
          <w:p w14:paraId="25E354C2" w14:textId="75F9F747" w:rsidR="00F41E71" w:rsidRDefault="00F41E71" w:rsidP="00F41E71">
            <w:pPr>
              <w:pStyle w:val="ListParagraph"/>
              <w:numPr>
                <w:ilvl w:val="0"/>
                <w:numId w:val="1"/>
              </w:numPr>
              <w:rPr>
                <w:rFonts w:ascii="Lato" w:hAnsi="Lato"/>
                <w:color w:val="000000"/>
                <w:sz w:val="20"/>
                <w:szCs w:val="20"/>
              </w:rPr>
            </w:pPr>
            <w:r>
              <w:rPr>
                <w:rFonts w:ascii="Lato" w:hAnsi="Lato"/>
                <w:color w:val="000000"/>
                <w:sz w:val="20"/>
                <w:szCs w:val="20"/>
              </w:rPr>
              <w:t>Access to local services</w:t>
            </w:r>
          </w:p>
          <w:p w14:paraId="11905ABA" w14:textId="15D3E161" w:rsidR="00B45190" w:rsidRDefault="00B45190" w:rsidP="00F41E71">
            <w:pPr>
              <w:pStyle w:val="ListParagraph"/>
              <w:numPr>
                <w:ilvl w:val="0"/>
                <w:numId w:val="1"/>
              </w:numPr>
              <w:rPr>
                <w:rFonts w:ascii="Lato" w:hAnsi="Lato"/>
                <w:color w:val="000000"/>
                <w:sz w:val="20"/>
                <w:szCs w:val="20"/>
              </w:rPr>
            </w:pPr>
            <w:r>
              <w:rPr>
                <w:rFonts w:ascii="Lato" w:hAnsi="Lato"/>
                <w:color w:val="000000"/>
                <w:sz w:val="20"/>
                <w:szCs w:val="20"/>
              </w:rPr>
              <w:t>Community life</w:t>
            </w:r>
            <w:r w:rsidR="00D33276">
              <w:rPr>
                <w:rFonts w:ascii="Lato" w:hAnsi="Lato"/>
                <w:color w:val="000000"/>
                <w:sz w:val="20"/>
                <w:szCs w:val="20"/>
              </w:rPr>
              <w:t>, topical issues and local concerns</w:t>
            </w:r>
          </w:p>
          <w:p w14:paraId="69C779F1" w14:textId="77777777" w:rsidR="00F41E71" w:rsidRPr="00B45190" w:rsidRDefault="00F41E71" w:rsidP="00B45190">
            <w:pPr>
              <w:rPr>
                <w:rFonts w:ascii="Lato" w:hAnsi="Lato"/>
                <w:color w:val="000000"/>
                <w:sz w:val="20"/>
                <w:szCs w:val="20"/>
              </w:rPr>
            </w:pPr>
          </w:p>
          <w:p w14:paraId="0C9AB4A4" w14:textId="02470556" w:rsidR="00D27796" w:rsidRDefault="00F41E71" w:rsidP="0000749F">
            <w:pPr>
              <w:rPr>
                <w:rFonts w:ascii="Lato" w:hAnsi="Lato"/>
                <w:color w:val="000000"/>
                <w:sz w:val="20"/>
                <w:szCs w:val="20"/>
              </w:rPr>
            </w:pPr>
            <w:r>
              <w:rPr>
                <w:rFonts w:ascii="Lato" w:hAnsi="Lato"/>
                <w:color w:val="000000"/>
                <w:sz w:val="20"/>
                <w:szCs w:val="20"/>
              </w:rPr>
              <w:t>This website provides an overview of the function of the Parish Council</w:t>
            </w:r>
            <w:r w:rsidR="00B45190">
              <w:rPr>
                <w:rFonts w:ascii="Lato" w:hAnsi="Lato"/>
                <w:color w:val="000000"/>
                <w:sz w:val="20"/>
                <w:szCs w:val="20"/>
              </w:rPr>
              <w:t xml:space="preserve">.  It </w:t>
            </w:r>
            <w:r>
              <w:rPr>
                <w:rFonts w:ascii="Lato" w:hAnsi="Lato"/>
                <w:color w:val="000000"/>
                <w:sz w:val="20"/>
                <w:szCs w:val="20"/>
              </w:rPr>
              <w:t>provides access to records of the business of the Council including meeting notices, agenda</w:t>
            </w:r>
            <w:r w:rsidR="00DE34EC">
              <w:rPr>
                <w:rFonts w:ascii="Lato" w:hAnsi="Lato"/>
                <w:color w:val="000000"/>
                <w:sz w:val="20"/>
                <w:szCs w:val="20"/>
              </w:rPr>
              <w:t>, minutes and latest news.</w:t>
            </w:r>
          </w:p>
          <w:p w14:paraId="16E5D7F4" w14:textId="0A9A5B00" w:rsidR="00F41E71" w:rsidRDefault="00F41E71" w:rsidP="0000749F">
            <w:pPr>
              <w:rPr>
                <w:rFonts w:ascii="Lato" w:hAnsi="Lato"/>
                <w:color w:val="000000"/>
                <w:sz w:val="20"/>
                <w:szCs w:val="20"/>
              </w:rPr>
            </w:pPr>
          </w:p>
          <w:p w14:paraId="5EA1BAAF" w14:textId="6D93FB4A" w:rsidR="00F41E71" w:rsidRDefault="00F41E71" w:rsidP="0000749F">
            <w:pPr>
              <w:rPr>
                <w:rFonts w:ascii="Lato" w:hAnsi="Lato"/>
                <w:color w:val="000000"/>
                <w:sz w:val="20"/>
                <w:szCs w:val="20"/>
              </w:rPr>
            </w:pPr>
            <w:r>
              <w:rPr>
                <w:rFonts w:ascii="Lato" w:hAnsi="Lato"/>
                <w:color w:val="000000"/>
                <w:sz w:val="20"/>
                <w:szCs w:val="20"/>
              </w:rPr>
              <w:t xml:space="preserve">We have also included links to </w:t>
            </w:r>
            <w:r w:rsidR="00DE34EC">
              <w:rPr>
                <w:rFonts w:ascii="Lato" w:hAnsi="Lato"/>
                <w:color w:val="000000"/>
                <w:sz w:val="20"/>
                <w:szCs w:val="20"/>
              </w:rPr>
              <w:t>a range of</w:t>
            </w:r>
            <w:r>
              <w:rPr>
                <w:rFonts w:ascii="Lato" w:hAnsi="Lato"/>
                <w:color w:val="000000"/>
                <w:sz w:val="20"/>
                <w:szCs w:val="20"/>
              </w:rPr>
              <w:t xml:space="preserve"> resources and </w:t>
            </w:r>
            <w:r w:rsidR="00DE34EC">
              <w:rPr>
                <w:rFonts w:ascii="Lato" w:hAnsi="Lato"/>
                <w:color w:val="000000"/>
                <w:sz w:val="20"/>
                <w:szCs w:val="20"/>
              </w:rPr>
              <w:t>contacts that may be helpful to those living and working in the Parish.</w:t>
            </w:r>
          </w:p>
          <w:p w14:paraId="611C44BC" w14:textId="1485CE12" w:rsidR="00DE34EC" w:rsidRDefault="00DE34EC" w:rsidP="0000749F">
            <w:pPr>
              <w:rPr>
                <w:rFonts w:ascii="Lato" w:hAnsi="Lato"/>
                <w:color w:val="000000"/>
                <w:sz w:val="20"/>
                <w:szCs w:val="20"/>
              </w:rPr>
            </w:pPr>
          </w:p>
          <w:p w14:paraId="6C3F3FFC" w14:textId="5F87BB83" w:rsidR="00DE34EC" w:rsidRDefault="00DE34EC" w:rsidP="0000749F">
            <w:pPr>
              <w:rPr>
                <w:rFonts w:ascii="Lato" w:hAnsi="Lato"/>
                <w:color w:val="000000"/>
                <w:sz w:val="20"/>
                <w:szCs w:val="20"/>
              </w:rPr>
            </w:pPr>
            <w:r>
              <w:rPr>
                <w:rFonts w:ascii="Lato" w:hAnsi="Lato"/>
                <w:color w:val="000000"/>
                <w:sz w:val="20"/>
                <w:szCs w:val="20"/>
              </w:rPr>
              <w:t xml:space="preserve">To contact the </w:t>
            </w:r>
            <w:proofErr w:type="spellStart"/>
            <w:r>
              <w:rPr>
                <w:rFonts w:ascii="Lato" w:hAnsi="Lato"/>
                <w:color w:val="000000"/>
                <w:sz w:val="20"/>
                <w:szCs w:val="20"/>
              </w:rPr>
              <w:t>Dalham</w:t>
            </w:r>
            <w:proofErr w:type="spellEnd"/>
            <w:r>
              <w:rPr>
                <w:rFonts w:ascii="Lato" w:hAnsi="Lato"/>
                <w:color w:val="000000"/>
                <w:sz w:val="20"/>
                <w:szCs w:val="20"/>
              </w:rPr>
              <w:t xml:space="preserve"> Parish Council, please email the Clerk:</w:t>
            </w:r>
          </w:p>
          <w:p w14:paraId="4DC74516" w14:textId="70B236D4" w:rsidR="00DE34EC" w:rsidRDefault="00DE34EC" w:rsidP="0000749F">
            <w:pPr>
              <w:rPr>
                <w:rFonts w:ascii="Lato" w:hAnsi="Lato"/>
                <w:color w:val="000000"/>
                <w:sz w:val="20"/>
                <w:szCs w:val="20"/>
              </w:rPr>
            </w:pPr>
          </w:p>
          <w:p w14:paraId="7FEE5B0C" w14:textId="0AEF6A10" w:rsidR="00DE34EC" w:rsidRDefault="00DE34EC" w:rsidP="00DE34EC">
            <w:pPr>
              <w:ind w:left="720"/>
              <w:rPr>
                <w:rFonts w:ascii="Lato" w:hAnsi="Lato"/>
                <w:color w:val="000000"/>
                <w:sz w:val="20"/>
                <w:szCs w:val="20"/>
              </w:rPr>
            </w:pPr>
            <w:r>
              <w:rPr>
                <w:rFonts w:ascii="Lato" w:hAnsi="Lato"/>
                <w:color w:val="000000"/>
                <w:sz w:val="20"/>
                <w:szCs w:val="20"/>
              </w:rPr>
              <w:t>Antonia King</w:t>
            </w:r>
            <w:r>
              <w:rPr>
                <w:rFonts w:ascii="Lato" w:hAnsi="Lato"/>
                <w:color w:val="000000"/>
                <w:sz w:val="20"/>
                <w:szCs w:val="20"/>
              </w:rPr>
              <w:br/>
              <w:t xml:space="preserve">Clerk to </w:t>
            </w:r>
            <w:proofErr w:type="spellStart"/>
            <w:r>
              <w:rPr>
                <w:rFonts w:ascii="Lato" w:hAnsi="Lato"/>
                <w:color w:val="000000"/>
                <w:sz w:val="20"/>
                <w:szCs w:val="20"/>
              </w:rPr>
              <w:t>Dalham</w:t>
            </w:r>
            <w:proofErr w:type="spellEnd"/>
            <w:r>
              <w:rPr>
                <w:rFonts w:ascii="Lato" w:hAnsi="Lato"/>
                <w:color w:val="000000"/>
                <w:sz w:val="20"/>
                <w:szCs w:val="20"/>
              </w:rPr>
              <w:t xml:space="preserve"> Parish Council</w:t>
            </w:r>
          </w:p>
          <w:p w14:paraId="1DC490F3" w14:textId="73891C80" w:rsidR="00DE34EC" w:rsidRDefault="00DE34EC" w:rsidP="00DE34EC">
            <w:pPr>
              <w:ind w:left="720"/>
              <w:rPr>
                <w:rFonts w:ascii="Lato" w:hAnsi="Lato"/>
                <w:color w:val="000000"/>
                <w:sz w:val="20"/>
                <w:szCs w:val="20"/>
              </w:rPr>
            </w:pPr>
            <w:hyperlink r:id="rId7" w:history="1">
              <w:r w:rsidRPr="00001CAD">
                <w:rPr>
                  <w:rStyle w:val="Hyperlink"/>
                  <w:rFonts w:ascii="Lato" w:hAnsi="Lato"/>
                  <w:sz w:val="20"/>
                  <w:szCs w:val="20"/>
                </w:rPr>
                <w:t>dalhamparishcouncil@yahoo.co.uk</w:t>
              </w:r>
            </w:hyperlink>
            <w:r>
              <w:rPr>
                <w:rFonts w:ascii="Lato" w:hAnsi="Lato"/>
                <w:color w:val="000000"/>
                <w:sz w:val="20"/>
                <w:szCs w:val="20"/>
              </w:rPr>
              <w:t xml:space="preserve"> </w:t>
            </w:r>
          </w:p>
          <w:p w14:paraId="0030A990" w14:textId="65E5B062" w:rsidR="00DE34EC" w:rsidRDefault="00DE34EC" w:rsidP="0000749F">
            <w:pPr>
              <w:rPr>
                <w:rFonts w:ascii="Lato" w:hAnsi="Lato"/>
                <w:color w:val="000000"/>
                <w:sz w:val="20"/>
                <w:szCs w:val="20"/>
              </w:rPr>
            </w:pPr>
          </w:p>
          <w:p w14:paraId="40505D8E" w14:textId="33D944EF" w:rsidR="0000749F" w:rsidRDefault="00DE34EC" w:rsidP="00DE34EC">
            <w:pPr>
              <w:rPr>
                <w:rFonts w:ascii="Lato" w:hAnsi="Lato"/>
                <w:color w:val="000000"/>
              </w:rPr>
            </w:pPr>
            <w:r>
              <w:rPr>
                <w:rFonts w:ascii="Lato" w:hAnsi="Lato"/>
                <w:color w:val="000000"/>
                <w:sz w:val="20"/>
                <w:szCs w:val="20"/>
              </w:rPr>
              <w:t>[Photos removed from home page</w:t>
            </w:r>
            <w:r w:rsidR="008A499A">
              <w:rPr>
                <w:rFonts w:ascii="Lato" w:hAnsi="Lato"/>
                <w:color w:val="000000"/>
                <w:sz w:val="20"/>
                <w:szCs w:val="20"/>
              </w:rPr>
              <w:t xml:space="preserve"> and placed in Gallery</w:t>
            </w:r>
            <w:r>
              <w:rPr>
                <w:rFonts w:ascii="Lato" w:hAnsi="Lato"/>
                <w:color w:val="000000"/>
                <w:sz w:val="20"/>
                <w:szCs w:val="20"/>
              </w:rPr>
              <w:t>]</w:t>
            </w:r>
            <w:r w:rsidR="0000749F">
              <w:rPr>
                <w:rFonts w:ascii="Lato" w:hAnsi="Lato"/>
                <w:color w:val="000000"/>
              </w:rPr>
              <w:t> </w:t>
            </w:r>
          </w:p>
          <w:p w14:paraId="5B81947C" w14:textId="152A4133" w:rsidR="00A22676" w:rsidRDefault="00A22676" w:rsidP="00DE34EC">
            <w:pPr>
              <w:rPr>
                <w:rFonts w:ascii="Lato" w:hAnsi="Lato"/>
                <w:color w:val="000000"/>
                <w:sz w:val="20"/>
                <w:szCs w:val="20"/>
              </w:rPr>
            </w:pPr>
          </w:p>
          <w:p w14:paraId="11140770" w14:textId="486E1939" w:rsidR="00A22676" w:rsidRDefault="00A22676" w:rsidP="00DE34EC">
            <w:pPr>
              <w:rPr>
                <w:rFonts w:ascii="Lato" w:hAnsi="Lato"/>
                <w:color w:val="000000"/>
                <w:sz w:val="20"/>
                <w:szCs w:val="20"/>
              </w:rPr>
            </w:pPr>
          </w:p>
          <w:p w14:paraId="42CA68C3" w14:textId="77777777" w:rsidR="00A22676" w:rsidRPr="00DE34EC" w:rsidRDefault="00A22676" w:rsidP="00DE34EC">
            <w:pPr>
              <w:rPr>
                <w:rFonts w:ascii="Lato" w:hAnsi="Lato" w:cstheme="minorBidi"/>
                <w:color w:val="000000"/>
                <w:sz w:val="20"/>
                <w:szCs w:val="20"/>
              </w:rPr>
            </w:pPr>
          </w:p>
          <w:p w14:paraId="5AB8BE1B" w14:textId="2B71DF04" w:rsidR="0000749F" w:rsidRDefault="0000749F"/>
        </w:tc>
      </w:tr>
      <w:tr w:rsidR="00B45190" w14:paraId="4CDE2B2C" w14:textId="77777777" w:rsidTr="005F2856">
        <w:tc>
          <w:tcPr>
            <w:tcW w:w="6974" w:type="dxa"/>
          </w:tcPr>
          <w:p w14:paraId="7540D610" w14:textId="6D4B3849" w:rsidR="00B45190" w:rsidRPr="00B45190" w:rsidRDefault="00B45190" w:rsidP="00B45190">
            <w:pPr>
              <w:rPr>
                <w:i/>
                <w:iCs/>
              </w:rPr>
            </w:pPr>
            <w:proofErr w:type="spellStart"/>
            <w:r w:rsidRPr="00B45190">
              <w:rPr>
                <w:i/>
                <w:iCs/>
              </w:rPr>
              <w:lastRenderedPageBreak/>
              <w:t>Dalham</w:t>
            </w:r>
            <w:proofErr w:type="spellEnd"/>
            <w:r>
              <w:rPr>
                <w:i/>
                <w:iCs/>
              </w:rPr>
              <w:t xml:space="preserve"> [no page currently</w:t>
            </w:r>
            <w:r w:rsidR="00A22676">
              <w:rPr>
                <w:i/>
                <w:iCs/>
              </w:rPr>
              <w:t>]</w:t>
            </w:r>
          </w:p>
        </w:tc>
        <w:tc>
          <w:tcPr>
            <w:tcW w:w="6974" w:type="dxa"/>
          </w:tcPr>
          <w:p w14:paraId="280E113F" w14:textId="3D0450B1" w:rsidR="00B45190" w:rsidRDefault="00B45190" w:rsidP="00B45190">
            <w:pPr>
              <w:rPr>
                <w:i/>
                <w:iCs/>
              </w:rPr>
            </w:pPr>
            <w:proofErr w:type="spellStart"/>
            <w:r>
              <w:rPr>
                <w:i/>
                <w:iCs/>
              </w:rPr>
              <w:t>Dalham</w:t>
            </w:r>
            <w:proofErr w:type="spellEnd"/>
            <w:r w:rsidR="008A499A">
              <w:rPr>
                <w:i/>
                <w:iCs/>
              </w:rPr>
              <w:t xml:space="preserve"> [new page]</w:t>
            </w:r>
            <w:r>
              <w:rPr>
                <w:i/>
                <w:iCs/>
              </w:rPr>
              <w:br/>
            </w:r>
          </w:p>
          <w:p w14:paraId="3EB86F2F" w14:textId="1307C6ED" w:rsidR="00B45190" w:rsidRPr="005F2856" w:rsidRDefault="00B45190" w:rsidP="00B45190">
            <w:pPr>
              <w:rPr>
                <w:rFonts w:asciiTheme="minorHAnsi" w:hAnsiTheme="minorHAnsi"/>
                <w:i/>
                <w:iCs/>
              </w:rPr>
            </w:pP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is a small, picturesque village in west Suffolk between Bury St Edmunds and Newmarket with a population of approximately 210 people. Situated on the banks of the river Kennett, </w:t>
            </w: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is surrounded by beautiful rolling countryside with a good choice of walks</w:t>
            </w:r>
            <w:r w:rsidR="00DF7F58">
              <w:rPr>
                <w:rFonts w:ascii="Lato" w:hAnsi="Lato"/>
                <w:color w:val="000000"/>
                <w:sz w:val="20"/>
                <w:szCs w:val="20"/>
              </w:rPr>
              <w:t xml:space="preserve"> in and around </w:t>
            </w:r>
            <w:proofErr w:type="spellStart"/>
            <w:r w:rsidR="00DF7F58">
              <w:rPr>
                <w:rFonts w:ascii="Lato" w:hAnsi="Lato"/>
                <w:color w:val="000000"/>
                <w:sz w:val="20"/>
                <w:szCs w:val="20"/>
              </w:rPr>
              <w:t>Dalham</w:t>
            </w:r>
            <w:proofErr w:type="spellEnd"/>
            <w:r w:rsidR="00DF7F58">
              <w:rPr>
                <w:rFonts w:ascii="Lato" w:hAnsi="Lato"/>
                <w:color w:val="000000"/>
                <w:sz w:val="20"/>
                <w:szCs w:val="20"/>
              </w:rPr>
              <w:t xml:space="preserve"> and neighbouring villages.</w:t>
            </w:r>
            <w:r>
              <w:rPr>
                <w:rFonts w:ascii="Lato" w:hAnsi="Lato"/>
                <w:color w:val="000000"/>
                <w:sz w:val="20"/>
                <w:szCs w:val="20"/>
              </w:rPr>
              <w:br/>
            </w:r>
          </w:p>
          <w:p w14:paraId="3061B04A" w14:textId="6202A8AF" w:rsidR="00A22676" w:rsidRDefault="00B45190" w:rsidP="00B45190">
            <w:pPr>
              <w:pStyle w:val="NormalWeb"/>
              <w:spacing w:before="0" w:beforeAutospacing="0" w:line="100" w:lineRule="atLeast"/>
              <w:rPr>
                <w:rFonts w:ascii="Lato" w:hAnsi="Lato"/>
                <w:color w:val="000000"/>
                <w:sz w:val="20"/>
                <w:szCs w:val="20"/>
              </w:rPr>
            </w:pPr>
            <w:r w:rsidRPr="005F2856">
              <w:rPr>
                <w:rFonts w:ascii="Lato" w:hAnsi="Lato"/>
                <w:color w:val="000000"/>
                <w:sz w:val="20"/>
                <w:szCs w:val="20"/>
              </w:rPr>
              <w:t xml:space="preserve">Although small, </w:t>
            </w:r>
            <w:proofErr w:type="spellStart"/>
            <w:r w:rsidRPr="005F2856">
              <w:rPr>
                <w:rFonts w:ascii="Lato" w:hAnsi="Lato"/>
                <w:color w:val="000000"/>
                <w:sz w:val="20"/>
                <w:szCs w:val="20"/>
              </w:rPr>
              <w:t>Dalham</w:t>
            </w:r>
            <w:proofErr w:type="spellEnd"/>
            <w:r w:rsidRPr="005F2856">
              <w:rPr>
                <w:rFonts w:ascii="Lato" w:hAnsi="Lato"/>
                <w:color w:val="000000"/>
                <w:sz w:val="20"/>
                <w:szCs w:val="20"/>
              </w:rPr>
              <w:t xml:space="preserve"> has a </w:t>
            </w:r>
            <w:r w:rsidR="00A22676">
              <w:rPr>
                <w:rFonts w:ascii="Lato" w:hAnsi="Lato"/>
                <w:color w:val="000000"/>
                <w:sz w:val="20"/>
                <w:szCs w:val="20"/>
              </w:rPr>
              <w:t>number of</w:t>
            </w:r>
            <w:r w:rsidRPr="005F2856">
              <w:rPr>
                <w:rFonts w:ascii="Lato" w:hAnsi="Lato"/>
                <w:color w:val="000000"/>
                <w:sz w:val="20"/>
                <w:szCs w:val="20"/>
              </w:rPr>
              <w:t xml:space="preserve"> facilitie</w:t>
            </w:r>
            <w:r w:rsidR="00EA5337">
              <w:rPr>
                <w:rFonts w:ascii="Lato" w:hAnsi="Lato"/>
                <w:color w:val="000000"/>
                <w:sz w:val="20"/>
                <w:szCs w:val="20"/>
              </w:rPr>
              <w:t xml:space="preserve">s including the </w:t>
            </w:r>
            <w:r w:rsidR="00330B7F">
              <w:rPr>
                <w:rFonts w:ascii="Lato" w:hAnsi="Lato"/>
                <w:color w:val="000000"/>
                <w:sz w:val="20"/>
                <w:szCs w:val="20"/>
              </w:rPr>
              <w:t>V</w:t>
            </w:r>
            <w:r w:rsidR="00EA5337">
              <w:rPr>
                <w:rFonts w:ascii="Lato" w:hAnsi="Lato"/>
                <w:color w:val="000000"/>
                <w:sz w:val="20"/>
                <w:szCs w:val="20"/>
              </w:rPr>
              <w:t xml:space="preserve">illage </w:t>
            </w:r>
            <w:r w:rsidR="00330B7F">
              <w:rPr>
                <w:rFonts w:ascii="Lato" w:hAnsi="Lato"/>
                <w:color w:val="000000"/>
                <w:sz w:val="20"/>
                <w:szCs w:val="20"/>
              </w:rPr>
              <w:t>H</w:t>
            </w:r>
            <w:r w:rsidR="00EA5337">
              <w:rPr>
                <w:rFonts w:ascii="Lato" w:hAnsi="Lato"/>
                <w:color w:val="000000"/>
                <w:sz w:val="20"/>
                <w:szCs w:val="20"/>
              </w:rPr>
              <w:t>all</w:t>
            </w:r>
            <w:r w:rsidR="00AA7BAD">
              <w:rPr>
                <w:rFonts w:ascii="Lato" w:hAnsi="Lato"/>
                <w:color w:val="000000"/>
                <w:sz w:val="20"/>
                <w:szCs w:val="20"/>
              </w:rPr>
              <w:t xml:space="preserve">, which schedules </w:t>
            </w:r>
            <w:hyperlink r:id="rId8" w:history="1">
              <w:r w:rsidR="00AA7BAD" w:rsidRPr="00AA7BAD">
                <w:rPr>
                  <w:rStyle w:val="Hyperlink"/>
                  <w:rFonts w:ascii="Lato" w:hAnsi="Lato"/>
                  <w:sz w:val="20"/>
                  <w:szCs w:val="20"/>
                </w:rPr>
                <w:t>regular community events</w:t>
              </w:r>
            </w:hyperlink>
            <w:r w:rsidR="00AA7BAD">
              <w:rPr>
                <w:rFonts w:ascii="Lato" w:hAnsi="Lato"/>
                <w:color w:val="000000"/>
                <w:sz w:val="20"/>
                <w:szCs w:val="20"/>
              </w:rPr>
              <w:t xml:space="preserve"> and classes, the</w:t>
            </w:r>
            <w:r w:rsidR="00EA5337">
              <w:rPr>
                <w:rFonts w:ascii="Lato" w:hAnsi="Lato"/>
                <w:color w:val="000000"/>
                <w:sz w:val="20"/>
                <w:szCs w:val="20"/>
              </w:rPr>
              <w:t xml:space="preserve"> local pub </w:t>
            </w:r>
            <w:r w:rsidR="00330B7F">
              <w:rPr>
                <w:rFonts w:ascii="Lato" w:hAnsi="Lato"/>
                <w:color w:val="000000"/>
                <w:sz w:val="20"/>
                <w:szCs w:val="20"/>
              </w:rPr>
              <w:t>(</w:t>
            </w:r>
            <w:hyperlink r:id="rId9" w:history="1">
              <w:r w:rsidR="00330B7F" w:rsidRPr="00AA7BAD">
                <w:rPr>
                  <w:rStyle w:val="Hyperlink"/>
                  <w:rFonts w:ascii="Lato" w:hAnsi="Lato"/>
                  <w:sz w:val="20"/>
                  <w:szCs w:val="20"/>
                </w:rPr>
                <w:t>Affleck Arms</w:t>
              </w:r>
            </w:hyperlink>
            <w:r w:rsidR="00330B7F">
              <w:rPr>
                <w:rFonts w:ascii="Lato" w:hAnsi="Lato"/>
                <w:color w:val="000000"/>
                <w:sz w:val="20"/>
                <w:szCs w:val="20"/>
              </w:rPr>
              <w:t xml:space="preserve">) </w:t>
            </w:r>
            <w:r w:rsidR="00EA5337">
              <w:rPr>
                <w:rFonts w:ascii="Lato" w:hAnsi="Lato"/>
                <w:color w:val="000000"/>
                <w:sz w:val="20"/>
                <w:szCs w:val="20"/>
              </w:rPr>
              <w:t xml:space="preserve">and a magnificent </w:t>
            </w:r>
            <w:r w:rsidR="00EA5337" w:rsidRPr="00EA5337">
              <w:rPr>
                <w:rFonts w:ascii="Lato" w:hAnsi="Lato"/>
                <w:color w:val="000000"/>
                <w:sz w:val="20"/>
                <w:szCs w:val="20"/>
              </w:rPr>
              <w:t>fourteenth-century church</w:t>
            </w:r>
            <w:r w:rsidR="00EA5337">
              <w:rPr>
                <w:rFonts w:ascii="Lato" w:hAnsi="Lato"/>
                <w:color w:val="000000"/>
                <w:sz w:val="20"/>
                <w:szCs w:val="20"/>
              </w:rPr>
              <w:t xml:space="preserve"> (</w:t>
            </w:r>
            <w:hyperlink r:id="rId10" w:history="1">
              <w:r w:rsidR="00EA5337" w:rsidRPr="00AA7BAD">
                <w:rPr>
                  <w:rStyle w:val="Hyperlink"/>
                  <w:rFonts w:ascii="Lato" w:hAnsi="Lato"/>
                  <w:sz w:val="20"/>
                  <w:szCs w:val="20"/>
                </w:rPr>
                <w:t>St Mary the Virgin</w:t>
              </w:r>
            </w:hyperlink>
            <w:r w:rsidR="00EA5337">
              <w:rPr>
                <w:rFonts w:ascii="Lato" w:hAnsi="Lato"/>
                <w:color w:val="000000"/>
                <w:sz w:val="20"/>
                <w:szCs w:val="20"/>
              </w:rPr>
              <w:t xml:space="preserve">) </w:t>
            </w:r>
            <w:proofErr w:type="spellStart"/>
            <w:r w:rsidR="00EA5337" w:rsidRPr="00EA5337">
              <w:rPr>
                <w:rFonts w:ascii="Lato" w:hAnsi="Lato"/>
                <w:color w:val="000000"/>
                <w:sz w:val="20"/>
                <w:szCs w:val="20"/>
              </w:rPr>
              <w:t>i</w:t>
            </w:r>
            <w:proofErr w:type="spellEnd"/>
            <w:r w:rsidR="00EA5337" w:rsidRPr="00EA5337">
              <w:rPr>
                <w:rFonts w:ascii="Lato" w:hAnsi="Lato"/>
                <w:color w:val="000000"/>
                <w:sz w:val="20"/>
                <w:szCs w:val="20"/>
              </w:rPr>
              <w:t xml:space="preserve"> which continues to be a focal point for the village</w:t>
            </w:r>
            <w:r w:rsidR="00EA5337">
              <w:rPr>
                <w:rFonts w:ascii="Lato" w:hAnsi="Lato"/>
                <w:color w:val="000000"/>
                <w:sz w:val="20"/>
                <w:szCs w:val="20"/>
              </w:rPr>
              <w:t>.</w:t>
            </w:r>
            <w:r w:rsidR="004D2848">
              <w:rPr>
                <w:rFonts w:ascii="Lato" w:hAnsi="Lato"/>
                <w:color w:val="000000"/>
                <w:sz w:val="20"/>
                <w:szCs w:val="20"/>
              </w:rPr>
              <w:t xml:space="preserve">  It also has a historic </w:t>
            </w:r>
            <w:hyperlink r:id="rId11" w:history="1">
              <w:r w:rsidR="004D2848" w:rsidRPr="00252DAF">
                <w:rPr>
                  <w:rStyle w:val="Hyperlink"/>
                  <w:rFonts w:ascii="Lato" w:hAnsi="Lato"/>
                  <w:sz w:val="20"/>
                  <w:szCs w:val="20"/>
                </w:rPr>
                <w:t>windmill</w:t>
              </w:r>
            </w:hyperlink>
            <w:r w:rsidR="00AA7BAD">
              <w:rPr>
                <w:rFonts w:ascii="Lato" w:hAnsi="Lato"/>
                <w:color w:val="000000"/>
                <w:sz w:val="20"/>
                <w:szCs w:val="20"/>
              </w:rPr>
              <w:t xml:space="preserve"> and </w:t>
            </w:r>
            <w:hyperlink r:id="rId12" w:history="1">
              <w:r w:rsidR="00AA7BAD" w:rsidRPr="00AA7BAD">
                <w:rPr>
                  <w:rStyle w:val="Hyperlink"/>
                  <w:rFonts w:ascii="Lato" w:hAnsi="Lato"/>
                  <w:sz w:val="20"/>
                  <w:szCs w:val="20"/>
                </w:rPr>
                <w:t>malting kiln</w:t>
              </w:r>
            </w:hyperlink>
            <w:r w:rsidR="00AA7BAD">
              <w:rPr>
                <w:rFonts w:ascii="Lato" w:hAnsi="Lato"/>
                <w:color w:val="000000"/>
                <w:sz w:val="20"/>
                <w:szCs w:val="20"/>
              </w:rPr>
              <w:t>.</w:t>
            </w:r>
          </w:p>
          <w:p w14:paraId="694C6B56" w14:textId="34AA49D1" w:rsidR="00A22676" w:rsidRDefault="00DF7F58" w:rsidP="00B45190">
            <w:pPr>
              <w:pStyle w:val="NormalWeb"/>
              <w:spacing w:before="0" w:beforeAutospacing="0" w:line="100" w:lineRule="atLeast"/>
              <w:rPr>
                <w:rFonts w:ascii="Lato" w:hAnsi="Lato"/>
                <w:color w:val="000000"/>
                <w:sz w:val="20"/>
                <w:szCs w:val="20"/>
              </w:rPr>
            </w:pPr>
            <w:r>
              <w:rPr>
                <w:rFonts w:ascii="Lato" w:hAnsi="Lato"/>
                <w:color w:val="000000"/>
                <w:sz w:val="20"/>
                <w:szCs w:val="20"/>
              </w:rPr>
              <w:t xml:space="preserve">The village </w:t>
            </w:r>
            <w:r w:rsidR="00550ECA">
              <w:rPr>
                <w:rFonts w:ascii="Lato" w:hAnsi="Lato"/>
                <w:color w:val="000000"/>
                <w:sz w:val="20"/>
                <w:szCs w:val="20"/>
              </w:rPr>
              <w:t xml:space="preserve">is in a </w:t>
            </w:r>
            <w:hyperlink r:id="rId13" w:history="1">
              <w:r w:rsidR="00550ECA" w:rsidRPr="00330B7F">
                <w:rPr>
                  <w:rStyle w:val="Hyperlink"/>
                  <w:rFonts w:ascii="Lato" w:hAnsi="Lato"/>
                  <w:sz w:val="20"/>
                  <w:szCs w:val="20"/>
                </w:rPr>
                <w:t>Conservation Area</w:t>
              </w:r>
            </w:hyperlink>
            <w:r w:rsidR="00550ECA">
              <w:rPr>
                <w:rFonts w:ascii="Lato" w:hAnsi="Lato"/>
                <w:color w:val="000000"/>
                <w:sz w:val="20"/>
                <w:szCs w:val="20"/>
              </w:rPr>
              <w:t xml:space="preserve">. This means that it is </w:t>
            </w:r>
            <w:r w:rsidR="00550ECA" w:rsidRPr="00550ECA">
              <w:rPr>
                <w:rFonts w:ascii="Lato" w:hAnsi="Lato"/>
                <w:color w:val="000000"/>
                <w:sz w:val="20"/>
                <w:szCs w:val="20"/>
              </w:rPr>
              <w:t>an area of special architectural or historic interest, the character of which it is desirable to preserve or enhance.</w:t>
            </w:r>
            <w:r w:rsidR="00550ECA">
              <w:rPr>
                <w:rFonts w:ascii="Lato" w:hAnsi="Lato"/>
                <w:color w:val="000000"/>
                <w:sz w:val="20"/>
                <w:szCs w:val="20"/>
              </w:rPr>
              <w:t xml:space="preserve">  </w:t>
            </w:r>
            <w:proofErr w:type="gramStart"/>
            <w:r w:rsidR="00550ECA">
              <w:rPr>
                <w:rFonts w:ascii="Lato" w:hAnsi="Lato"/>
                <w:color w:val="000000"/>
                <w:sz w:val="20"/>
                <w:szCs w:val="20"/>
              </w:rPr>
              <w:t>As a consequence</w:t>
            </w:r>
            <w:proofErr w:type="gramEnd"/>
            <w:r w:rsidR="00550ECA">
              <w:rPr>
                <w:rFonts w:ascii="Lato" w:hAnsi="Lato"/>
                <w:color w:val="000000"/>
                <w:sz w:val="20"/>
                <w:szCs w:val="20"/>
              </w:rPr>
              <w:t>, there are s</w:t>
            </w:r>
            <w:r w:rsidR="00550ECA" w:rsidRPr="00550ECA">
              <w:rPr>
                <w:rFonts w:ascii="Lato" w:hAnsi="Lato"/>
                <w:color w:val="000000"/>
                <w:sz w:val="20"/>
                <w:szCs w:val="20"/>
              </w:rPr>
              <w:t xml:space="preserve">ome extra planning controls and considerations in place to protect the historic and architectural elements which make the </w:t>
            </w:r>
            <w:r w:rsidR="00550ECA">
              <w:rPr>
                <w:rFonts w:ascii="Lato" w:hAnsi="Lato"/>
                <w:color w:val="000000"/>
                <w:sz w:val="20"/>
                <w:szCs w:val="20"/>
              </w:rPr>
              <w:t xml:space="preserve">village and surrounds such a </w:t>
            </w:r>
            <w:r w:rsidR="00550ECA" w:rsidRPr="00550ECA">
              <w:rPr>
                <w:rFonts w:ascii="Lato" w:hAnsi="Lato"/>
                <w:color w:val="000000"/>
                <w:sz w:val="20"/>
                <w:szCs w:val="20"/>
              </w:rPr>
              <w:t>special</w:t>
            </w:r>
            <w:r w:rsidR="00550ECA">
              <w:rPr>
                <w:rFonts w:ascii="Lato" w:hAnsi="Lato"/>
                <w:color w:val="000000"/>
                <w:sz w:val="20"/>
                <w:szCs w:val="20"/>
              </w:rPr>
              <w:t xml:space="preserve"> place.</w:t>
            </w:r>
          </w:p>
          <w:p w14:paraId="01B06FD3" w14:textId="68BEAA86" w:rsidR="008A499A" w:rsidRDefault="00550ECA" w:rsidP="00AA7BAD">
            <w:pPr>
              <w:pStyle w:val="NormalWeb"/>
              <w:spacing w:before="0" w:beforeAutospacing="0" w:line="100" w:lineRule="atLeast"/>
              <w:rPr>
                <w:rFonts w:ascii="Lato" w:hAnsi="Lato"/>
                <w:color w:val="000000"/>
                <w:sz w:val="20"/>
                <w:szCs w:val="20"/>
              </w:rPr>
            </w:pPr>
            <w:r>
              <w:rPr>
                <w:rFonts w:ascii="Lato" w:hAnsi="Lato"/>
                <w:color w:val="000000"/>
                <w:sz w:val="20"/>
                <w:szCs w:val="20"/>
              </w:rPr>
              <w:t xml:space="preserve">Within the village there are </w:t>
            </w:r>
            <w:r w:rsidR="004D2848">
              <w:rPr>
                <w:rFonts w:ascii="Lato" w:hAnsi="Lato"/>
                <w:color w:val="000000"/>
                <w:sz w:val="20"/>
                <w:szCs w:val="20"/>
              </w:rPr>
              <w:t xml:space="preserve">many </w:t>
            </w:r>
            <w:r>
              <w:rPr>
                <w:rFonts w:ascii="Lato" w:hAnsi="Lato"/>
                <w:color w:val="000000"/>
                <w:sz w:val="20"/>
                <w:szCs w:val="20"/>
              </w:rPr>
              <w:t>traditional thatch cottages, built as early as the 1</w:t>
            </w:r>
            <w:r w:rsidR="00330B7F">
              <w:rPr>
                <w:rFonts w:ascii="Lato" w:hAnsi="Lato"/>
                <w:color w:val="000000"/>
                <w:sz w:val="20"/>
                <w:szCs w:val="20"/>
              </w:rPr>
              <w:t>6</w:t>
            </w:r>
            <w:r w:rsidRPr="00550ECA">
              <w:rPr>
                <w:rFonts w:ascii="Lato" w:hAnsi="Lato"/>
                <w:color w:val="000000"/>
                <w:sz w:val="20"/>
                <w:szCs w:val="20"/>
                <w:vertAlign w:val="superscript"/>
              </w:rPr>
              <w:t>th</w:t>
            </w:r>
            <w:r>
              <w:rPr>
                <w:rFonts w:ascii="Lato" w:hAnsi="Lato"/>
                <w:color w:val="000000"/>
                <w:sz w:val="20"/>
                <w:szCs w:val="20"/>
              </w:rPr>
              <w:t xml:space="preserve"> century</w:t>
            </w:r>
            <w:r w:rsidR="00330B7F">
              <w:rPr>
                <w:rFonts w:ascii="Lato" w:hAnsi="Lato"/>
                <w:color w:val="000000"/>
                <w:sz w:val="20"/>
                <w:szCs w:val="20"/>
              </w:rPr>
              <w:t xml:space="preserve">.  A number of these cottages are listed buildings.  You can look up these buildings on the </w:t>
            </w:r>
            <w:hyperlink r:id="rId14" w:history="1">
              <w:r w:rsidR="00330B7F" w:rsidRPr="00330B7F">
                <w:rPr>
                  <w:rStyle w:val="Hyperlink"/>
                  <w:rFonts w:ascii="Lato" w:hAnsi="Lato"/>
                  <w:sz w:val="20"/>
                  <w:szCs w:val="20"/>
                </w:rPr>
                <w:t>National Heritage List for England</w:t>
              </w:r>
            </w:hyperlink>
          </w:p>
          <w:p w14:paraId="712DDCEB" w14:textId="5A9386E3" w:rsidR="008A499A" w:rsidRPr="008A499A" w:rsidRDefault="008A499A" w:rsidP="008A499A">
            <w:pPr>
              <w:rPr>
                <w:rFonts w:ascii="Lato" w:hAnsi="Lato"/>
                <w:color w:val="000000"/>
                <w:sz w:val="20"/>
                <w:szCs w:val="20"/>
              </w:rPr>
            </w:pPr>
            <w:r>
              <w:t>Va</w:t>
            </w:r>
            <w:r w:rsidRPr="008A499A">
              <w:rPr>
                <w:rFonts w:ascii="Lato" w:hAnsi="Lato"/>
                <w:color w:val="000000"/>
                <w:sz w:val="20"/>
                <w:szCs w:val="20"/>
              </w:rPr>
              <w:t xml:space="preserve">rious photographs from </w:t>
            </w:r>
            <w:r>
              <w:rPr>
                <w:rFonts w:ascii="Lato" w:hAnsi="Lato"/>
                <w:color w:val="000000"/>
                <w:sz w:val="20"/>
                <w:szCs w:val="20"/>
              </w:rPr>
              <w:t xml:space="preserve">around </w:t>
            </w:r>
            <w:r w:rsidRPr="008A499A">
              <w:rPr>
                <w:rFonts w:ascii="Lato" w:hAnsi="Lato"/>
                <w:color w:val="000000"/>
                <w:sz w:val="20"/>
                <w:szCs w:val="20"/>
              </w:rPr>
              <w:t xml:space="preserve">the Village can be found in the </w:t>
            </w:r>
            <w:hyperlink r:id="rId15" w:history="1">
              <w:r w:rsidRPr="008A499A">
                <w:rPr>
                  <w:rStyle w:val="Hyperlink"/>
                  <w:rFonts w:ascii="Lato" w:hAnsi="Lato"/>
                  <w:sz w:val="20"/>
                  <w:szCs w:val="20"/>
                </w:rPr>
                <w:t>Gallery</w:t>
              </w:r>
            </w:hyperlink>
            <w:r w:rsidRPr="008A499A">
              <w:rPr>
                <w:rFonts w:ascii="Lato" w:hAnsi="Lato"/>
                <w:color w:val="000000"/>
                <w:sz w:val="20"/>
                <w:szCs w:val="20"/>
              </w:rPr>
              <w:t>.</w:t>
            </w:r>
          </w:p>
          <w:p w14:paraId="2A2EE09D" w14:textId="07810F7F" w:rsidR="008A499A" w:rsidRPr="00AA7BAD" w:rsidRDefault="008A499A" w:rsidP="00AA7BAD">
            <w:pPr>
              <w:pStyle w:val="NormalWeb"/>
              <w:spacing w:before="0" w:beforeAutospacing="0" w:line="100" w:lineRule="atLeast"/>
              <w:rPr>
                <w:rFonts w:ascii="Lato" w:hAnsi="Lato"/>
                <w:color w:val="000000"/>
                <w:sz w:val="20"/>
                <w:szCs w:val="20"/>
              </w:rPr>
            </w:pPr>
          </w:p>
          <w:p w14:paraId="53610A8A" w14:textId="767CCA29" w:rsidR="00B45190" w:rsidRDefault="00B45190" w:rsidP="00B45190"/>
        </w:tc>
      </w:tr>
      <w:tr w:rsidR="00252DAF" w14:paraId="0BCEAF03" w14:textId="77777777" w:rsidTr="005F2856">
        <w:tc>
          <w:tcPr>
            <w:tcW w:w="6974" w:type="dxa"/>
          </w:tcPr>
          <w:p w14:paraId="09DD0225" w14:textId="15A98487" w:rsidR="00252DAF" w:rsidRPr="00B45190" w:rsidRDefault="00252DAF" w:rsidP="00252DAF">
            <w:pPr>
              <w:rPr>
                <w:i/>
                <w:iCs/>
              </w:rPr>
            </w:pPr>
            <w:r>
              <w:rPr>
                <w:i/>
                <w:iCs/>
              </w:rPr>
              <w:t>Dunstall Green</w:t>
            </w:r>
            <w:r>
              <w:rPr>
                <w:i/>
                <w:iCs/>
              </w:rPr>
              <w:t xml:space="preserve"> [no page currently]</w:t>
            </w:r>
          </w:p>
        </w:tc>
        <w:tc>
          <w:tcPr>
            <w:tcW w:w="6974" w:type="dxa"/>
          </w:tcPr>
          <w:p w14:paraId="108DCD38" w14:textId="62F4E6F7" w:rsidR="00252DAF" w:rsidRDefault="00252DAF" w:rsidP="00252DAF">
            <w:pPr>
              <w:rPr>
                <w:i/>
                <w:iCs/>
              </w:rPr>
            </w:pPr>
            <w:r>
              <w:rPr>
                <w:i/>
                <w:iCs/>
              </w:rPr>
              <w:t>Dunstall Green</w:t>
            </w:r>
            <w:r w:rsidR="008A499A">
              <w:rPr>
                <w:i/>
                <w:iCs/>
              </w:rPr>
              <w:t xml:space="preserve"> [new page]</w:t>
            </w:r>
            <w:r>
              <w:rPr>
                <w:i/>
                <w:iCs/>
              </w:rPr>
              <w:br/>
            </w:r>
          </w:p>
          <w:p w14:paraId="34A6AC95" w14:textId="4EC80CBA" w:rsidR="00252DAF" w:rsidRDefault="00252DAF" w:rsidP="00252DAF">
            <w:pPr>
              <w:pStyle w:val="NormalWeb"/>
              <w:spacing w:before="0" w:beforeAutospacing="0" w:line="100" w:lineRule="atLeast"/>
              <w:rPr>
                <w:rFonts w:ascii="Lato" w:hAnsi="Lato"/>
                <w:color w:val="000000"/>
                <w:sz w:val="20"/>
                <w:szCs w:val="20"/>
              </w:rPr>
            </w:pPr>
            <w:r w:rsidRPr="00252DAF">
              <w:rPr>
                <w:rFonts w:ascii="Lato" w:hAnsi="Lato"/>
                <w:color w:val="000000"/>
                <w:sz w:val="20"/>
                <w:szCs w:val="20"/>
              </w:rPr>
              <w:t>Dunstall Green is a small hamlet 2km east of the main settlement.</w:t>
            </w:r>
          </w:p>
          <w:p w14:paraId="66ED9F47" w14:textId="3136421E" w:rsidR="00D93169" w:rsidRDefault="00252DAF" w:rsidP="00252DAF">
            <w:pPr>
              <w:pStyle w:val="NormalWeb"/>
              <w:spacing w:before="0" w:beforeAutospacing="0" w:line="100" w:lineRule="atLeast"/>
              <w:rPr>
                <w:rFonts w:ascii="Lato" w:hAnsi="Lato"/>
                <w:color w:val="000000"/>
                <w:sz w:val="20"/>
                <w:szCs w:val="20"/>
              </w:rPr>
            </w:pPr>
            <w:r>
              <w:rPr>
                <w:rFonts w:ascii="Lato" w:hAnsi="Lato"/>
                <w:color w:val="000000"/>
                <w:sz w:val="20"/>
                <w:szCs w:val="20"/>
              </w:rPr>
              <w:t xml:space="preserve">[text to </w:t>
            </w:r>
            <w:r w:rsidR="000B573D">
              <w:rPr>
                <w:rFonts w:ascii="Lato" w:hAnsi="Lato"/>
                <w:color w:val="000000"/>
                <w:sz w:val="20"/>
                <w:szCs w:val="20"/>
              </w:rPr>
              <w:t>add about Dunstall Green</w:t>
            </w:r>
            <w:r>
              <w:rPr>
                <w:rFonts w:ascii="Lato" w:hAnsi="Lato"/>
                <w:color w:val="000000"/>
                <w:sz w:val="20"/>
                <w:szCs w:val="20"/>
              </w:rPr>
              <w:t>]</w:t>
            </w:r>
          </w:p>
          <w:p w14:paraId="7EA7F0D2" w14:textId="067F9116" w:rsidR="00D93169" w:rsidRPr="00D93169" w:rsidRDefault="00D93169" w:rsidP="00252DAF">
            <w:pPr>
              <w:pStyle w:val="NormalWeb"/>
              <w:spacing w:before="0" w:beforeAutospacing="0" w:line="100" w:lineRule="atLeast"/>
              <w:rPr>
                <w:rFonts w:ascii="Lato" w:hAnsi="Lato"/>
                <w:color w:val="000000"/>
                <w:sz w:val="20"/>
                <w:szCs w:val="20"/>
              </w:rPr>
            </w:pPr>
          </w:p>
        </w:tc>
      </w:tr>
      <w:tr w:rsidR="00D93169" w14:paraId="507DD5CA" w14:textId="77777777" w:rsidTr="005F2856">
        <w:tc>
          <w:tcPr>
            <w:tcW w:w="6974" w:type="dxa"/>
          </w:tcPr>
          <w:p w14:paraId="121EC75F" w14:textId="2E524108" w:rsidR="00D33276" w:rsidRDefault="00D33276" w:rsidP="00D33276">
            <w:pPr>
              <w:rPr>
                <w:i/>
                <w:iCs/>
              </w:rPr>
            </w:pPr>
            <w:r>
              <w:rPr>
                <w:i/>
                <w:iCs/>
              </w:rPr>
              <w:lastRenderedPageBreak/>
              <w:t>About the Parish Council</w:t>
            </w:r>
            <w:r>
              <w:rPr>
                <w:i/>
                <w:iCs/>
              </w:rPr>
              <w:br/>
            </w:r>
          </w:p>
          <w:p w14:paraId="3CB2C077"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Chair - John Riddell</w:t>
            </w:r>
          </w:p>
          <w:p w14:paraId="308E5FEF" w14:textId="77777777" w:rsidR="00D33276" w:rsidRPr="00D33276" w:rsidRDefault="00D33276" w:rsidP="00D33276">
            <w:pPr>
              <w:rPr>
                <w:rFonts w:ascii="Lato" w:hAnsi="Lato"/>
                <w:color w:val="000000"/>
                <w:sz w:val="20"/>
                <w:szCs w:val="20"/>
              </w:rPr>
            </w:pPr>
          </w:p>
          <w:p w14:paraId="61033155"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 xml:space="preserve">Councillor - Isobel </w:t>
            </w:r>
            <w:proofErr w:type="spellStart"/>
            <w:r w:rsidRPr="00D33276">
              <w:rPr>
                <w:rFonts w:ascii="Lato" w:hAnsi="Lato"/>
                <w:color w:val="000000"/>
                <w:sz w:val="20"/>
                <w:szCs w:val="20"/>
              </w:rPr>
              <w:t>Aylott</w:t>
            </w:r>
            <w:proofErr w:type="spellEnd"/>
          </w:p>
          <w:p w14:paraId="52887E18" w14:textId="77777777" w:rsidR="00D33276" w:rsidRPr="00D33276" w:rsidRDefault="00D33276" w:rsidP="00D33276">
            <w:pPr>
              <w:rPr>
                <w:rFonts w:ascii="Lato" w:hAnsi="Lato"/>
                <w:color w:val="000000"/>
                <w:sz w:val="20"/>
                <w:szCs w:val="20"/>
              </w:rPr>
            </w:pPr>
          </w:p>
          <w:p w14:paraId="595A2DFE"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Councillor - Mark Corby</w:t>
            </w:r>
          </w:p>
          <w:p w14:paraId="73A349DA" w14:textId="77777777" w:rsidR="00D33276" w:rsidRPr="00D33276" w:rsidRDefault="00D33276" w:rsidP="00D33276">
            <w:pPr>
              <w:rPr>
                <w:rFonts w:ascii="Lato" w:hAnsi="Lato"/>
                <w:color w:val="000000"/>
                <w:sz w:val="20"/>
                <w:szCs w:val="20"/>
              </w:rPr>
            </w:pPr>
          </w:p>
          <w:p w14:paraId="5A553591"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Councillor - David Fitch</w:t>
            </w:r>
          </w:p>
          <w:p w14:paraId="11F4E1CE" w14:textId="77777777" w:rsidR="00D33276" w:rsidRPr="00D33276" w:rsidRDefault="00D33276" w:rsidP="00D33276">
            <w:pPr>
              <w:rPr>
                <w:rFonts w:ascii="Lato" w:hAnsi="Lato"/>
                <w:color w:val="000000"/>
                <w:sz w:val="20"/>
                <w:szCs w:val="20"/>
              </w:rPr>
            </w:pPr>
          </w:p>
          <w:p w14:paraId="7A87656A"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Councillor - Ian Petchey</w:t>
            </w:r>
          </w:p>
          <w:p w14:paraId="374A7B96" w14:textId="77777777" w:rsidR="00D33276" w:rsidRPr="00D33276" w:rsidRDefault="00D33276" w:rsidP="00D33276">
            <w:pPr>
              <w:rPr>
                <w:rFonts w:ascii="Lato" w:hAnsi="Lato"/>
                <w:color w:val="000000"/>
                <w:sz w:val="20"/>
                <w:szCs w:val="20"/>
              </w:rPr>
            </w:pPr>
          </w:p>
          <w:p w14:paraId="3F73E882"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Councillor - Ann Ward</w:t>
            </w:r>
          </w:p>
          <w:p w14:paraId="5CAB93D9" w14:textId="77777777" w:rsidR="00D33276" w:rsidRPr="00D33276" w:rsidRDefault="00D33276" w:rsidP="00D33276">
            <w:pPr>
              <w:rPr>
                <w:rFonts w:ascii="Lato" w:hAnsi="Lato"/>
                <w:color w:val="000000"/>
                <w:sz w:val="20"/>
                <w:szCs w:val="20"/>
              </w:rPr>
            </w:pPr>
          </w:p>
          <w:p w14:paraId="3D53D6C1"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Councillor - VACANCY</w:t>
            </w:r>
          </w:p>
          <w:p w14:paraId="54628BAB" w14:textId="77777777" w:rsidR="00D33276" w:rsidRPr="00D33276" w:rsidRDefault="00D33276" w:rsidP="00D33276">
            <w:pPr>
              <w:rPr>
                <w:rFonts w:ascii="Lato" w:hAnsi="Lato"/>
                <w:color w:val="000000"/>
                <w:sz w:val="20"/>
                <w:szCs w:val="20"/>
              </w:rPr>
            </w:pPr>
          </w:p>
          <w:p w14:paraId="63950BFD" w14:textId="77777777" w:rsidR="00D33276" w:rsidRPr="00D33276" w:rsidRDefault="00D33276" w:rsidP="00D33276">
            <w:pPr>
              <w:rPr>
                <w:rFonts w:ascii="Lato" w:hAnsi="Lato"/>
                <w:color w:val="000000"/>
                <w:sz w:val="20"/>
                <w:szCs w:val="20"/>
              </w:rPr>
            </w:pPr>
            <w:r w:rsidRPr="00D33276">
              <w:rPr>
                <w:rFonts w:ascii="Lato" w:hAnsi="Lato"/>
                <w:color w:val="000000"/>
                <w:sz w:val="20"/>
                <w:szCs w:val="20"/>
              </w:rPr>
              <w:t>Parish clerk - Antonia King</w:t>
            </w:r>
          </w:p>
          <w:p w14:paraId="67F9E630" w14:textId="77777777" w:rsidR="00D33276" w:rsidRPr="00D33276" w:rsidRDefault="00D33276" w:rsidP="00D33276">
            <w:pPr>
              <w:rPr>
                <w:rFonts w:ascii="Lato" w:hAnsi="Lato"/>
                <w:color w:val="000000"/>
                <w:sz w:val="20"/>
                <w:szCs w:val="20"/>
              </w:rPr>
            </w:pPr>
          </w:p>
          <w:p w14:paraId="22FC0EAF" w14:textId="23FB33A0" w:rsidR="00D33276" w:rsidRDefault="00D33276" w:rsidP="00D33276">
            <w:pPr>
              <w:rPr>
                <w:rFonts w:ascii="Lato" w:hAnsi="Lato"/>
                <w:color w:val="000000"/>
                <w:sz w:val="20"/>
                <w:szCs w:val="20"/>
              </w:rPr>
            </w:pPr>
            <w:r w:rsidRPr="00D33276">
              <w:rPr>
                <w:rFonts w:ascii="Lato" w:hAnsi="Lato"/>
                <w:color w:val="000000"/>
                <w:sz w:val="20"/>
                <w:szCs w:val="20"/>
              </w:rPr>
              <w:t xml:space="preserve">Email: </w:t>
            </w:r>
            <w:hyperlink r:id="rId16" w:history="1">
              <w:r w:rsidRPr="00001CAD">
                <w:rPr>
                  <w:rStyle w:val="Hyperlink"/>
                  <w:rFonts w:ascii="Lato" w:hAnsi="Lato"/>
                  <w:sz w:val="20"/>
                  <w:szCs w:val="20"/>
                </w:rPr>
                <w:t>dalhamparishcouncil@yahoo.co.uk</w:t>
              </w:r>
            </w:hyperlink>
          </w:p>
          <w:p w14:paraId="1A743969" w14:textId="76F84F59" w:rsidR="00D33276" w:rsidRPr="00573549" w:rsidRDefault="00D33276" w:rsidP="00D33276">
            <w:pPr>
              <w:rPr>
                <w:rFonts w:ascii="Lato" w:hAnsi="Lato"/>
                <w:color w:val="000000"/>
                <w:sz w:val="20"/>
                <w:szCs w:val="20"/>
              </w:rPr>
            </w:pPr>
          </w:p>
          <w:p w14:paraId="2BB88320"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Register of Interest forms can be viewed on the West Suffolk website.</w:t>
            </w:r>
          </w:p>
          <w:p w14:paraId="608B2A41" w14:textId="77777777" w:rsidR="00D33276" w:rsidRPr="00573549" w:rsidRDefault="00D33276" w:rsidP="00D33276">
            <w:pPr>
              <w:rPr>
                <w:rFonts w:ascii="Lato" w:hAnsi="Lato"/>
                <w:color w:val="000000"/>
                <w:sz w:val="20"/>
                <w:szCs w:val="20"/>
              </w:rPr>
            </w:pPr>
          </w:p>
          <w:p w14:paraId="55E0F254" w14:textId="77777777" w:rsidR="00D33276" w:rsidRPr="00573549" w:rsidRDefault="00D33276" w:rsidP="00D33276">
            <w:pPr>
              <w:rPr>
                <w:rFonts w:ascii="Lato" w:hAnsi="Lato"/>
                <w:b/>
                <w:bCs/>
                <w:color w:val="000000"/>
                <w:sz w:val="20"/>
                <w:szCs w:val="20"/>
              </w:rPr>
            </w:pPr>
            <w:r w:rsidRPr="00573549">
              <w:rPr>
                <w:rFonts w:ascii="Lato" w:hAnsi="Lato"/>
                <w:b/>
                <w:bCs/>
                <w:color w:val="000000"/>
                <w:sz w:val="20"/>
                <w:szCs w:val="20"/>
              </w:rPr>
              <w:t>How often do elections take place?</w:t>
            </w:r>
          </w:p>
          <w:p w14:paraId="31BD5DE1"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Councillors are elected for a period of four years. The next election will take place in May 2027.</w:t>
            </w:r>
          </w:p>
          <w:p w14:paraId="48C740A7" w14:textId="77777777" w:rsidR="00D33276" w:rsidRPr="00573549" w:rsidRDefault="00D33276" w:rsidP="00D33276">
            <w:pPr>
              <w:rPr>
                <w:rFonts w:ascii="Lato" w:hAnsi="Lato"/>
                <w:color w:val="000000"/>
                <w:sz w:val="20"/>
                <w:szCs w:val="20"/>
              </w:rPr>
            </w:pPr>
          </w:p>
          <w:p w14:paraId="1F081E30" w14:textId="77777777" w:rsidR="00D33276" w:rsidRPr="00573549" w:rsidRDefault="00D33276" w:rsidP="00D33276">
            <w:pPr>
              <w:rPr>
                <w:rFonts w:ascii="Lato" w:hAnsi="Lato"/>
                <w:b/>
                <w:bCs/>
                <w:color w:val="000000"/>
                <w:sz w:val="20"/>
                <w:szCs w:val="20"/>
              </w:rPr>
            </w:pPr>
            <w:r w:rsidRPr="00573549">
              <w:rPr>
                <w:rFonts w:ascii="Lato" w:hAnsi="Lato"/>
                <w:b/>
                <w:bCs/>
                <w:color w:val="000000"/>
                <w:sz w:val="20"/>
                <w:szCs w:val="20"/>
              </w:rPr>
              <w:t>How often does the Parish Council meet?</w:t>
            </w:r>
          </w:p>
          <w:p w14:paraId="157AD0E9"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The Council usually meets every two months in January, March, May, July, September and November. As of March 2023, meetings will take place on the second Wednesday of the month. Additional planning meetings may be held if planning applications come in between meetings.</w:t>
            </w:r>
          </w:p>
          <w:p w14:paraId="23AD3A56" w14:textId="77777777" w:rsidR="00D33276" w:rsidRPr="00573549" w:rsidRDefault="00D33276" w:rsidP="00D33276">
            <w:pPr>
              <w:rPr>
                <w:rFonts w:ascii="Lato" w:hAnsi="Lato"/>
                <w:color w:val="000000"/>
                <w:sz w:val="20"/>
                <w:szCs w:val="20"/>
              </w:rPr>
            </w:pPr>
          </w:p>
          <w:p w14:paraId="47A3B7DA"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 xml:space="preserve">There is also an Annual Parish Meeting which usually takes place in May. This is an open meeting for all electors of </w:t>
            </w:r>
            <w:proofErr w:type="spellStart"/>
            <w:r w:rsidRPr="00573549">
              <w:rPr>
                <w:rFonts w:ascii="Lato" w:hAnsi="Lato"/>
                <w:color w:val="000000"/>
                <w:sz w:val="20"/>
                <w:szCs w:val="20"/>
              </w:rPr>
              <w:t>Dalham</w:t>
            </w:r>
            <w:proofErr w:type="spellEnd"/>
            <w:r w:rsidRPr="00573549">
              <w:rPr>
                <w:rFonts w:ascii="Lato" w:hAnsi="Lato"/>
                <w:color w:val="000000"/>
                <w:sz w:val="20"/>
                <w:szCs w:val="20"/>
              </w:rPr>
              <w:t xml:space="preserve"> and an opportunity to ask questions relating to village affairs.</w:t>
            </w:r>
          </w:p>
          <w:p w14:paraId="6ED11264" w14:textId="77777777" w:rsidR="00D33276" w:rsidRPr="00573549" w:rsidRDefault="00D33276" w:rsidP="00D33276">
            <w:pPr>
              <w:rPr>
                <w:rFonts w:ascii="Lato" w:hAnsi="Lato"/>
                <w:color w:val="000000"/>
                <w:sz w:val="20"/>
                <w:szCs w:val="20"/>
              </w:rPr>
            </w:pPr>
          </w:p>
          <w:p w14:paraId="65BB6B41" w14:textId="77777777" w:rsidR="00D33276" w:rsidRPr="00573549" w:rsidRDefault="00D33276" w:rsidP="00D33276">
            <w:pPr>
              <w:rPr>
                <w:rFonts w:ascii="Lato" w:hAnsi="Lato"/>
                <w:b/>
                <w:bCs/>
                <w:color w:val="000000"/>
                <w:sz w:val="20"/>
                <w:szCs w:val="20"/>
              </w:rPr>
            </w:pPr>
            <w:r w:rsidRPr="00573549">
              <w:rPr>
                <w:rFonts w:ascii="Lato" w:hAnsi="Lato"/>
                <w:b/>
                <w:bCs/>
                <w:color w:val="000000"/>
                <w:sz w:val="20"/>
                <w:szCs w:val="20"/>
              </w:rPr>
              <w:t xml:space="preserve">What does the Parish Council </w:t>
            </w:r>
            <w:proofErr w:type="gramStart"/>
            <w:r w:rsidRPr="00573549">
              <w:rPr>
                <w:rFonts w:ascii="Lato" w:hAnsi="Lato"/>
                <w:b/>
                <w:bCs/>
                <w:color w:val="000000"/>
                <w:sz w:val="20"/>
                <w:szCs w:val="20"/>
              </w:rPr>
              <w:t>actually do</w:t>
            </w:r>
            <w:proofErr w:type="gramEnd"/>
            <w:r w:rsidRPr="00573549">
              <w:rPr>
                <w:rFonts w:ascii="Lato" w:hAnsi="Lato"/>
                <w:b/>
                <w:bCs/>
                <w:color w:val="000000"/>
                <w:sz w:val="20"/>
                <w:szCs w:val="20"/>
              </w:rPr>
              <w:t>?</w:t>
            </w:r>
          </w:p>
          <w:p w14:paraId="2F08FB73" w14:textId="53CD7C57" w:rsidR="00D33276" w:rsidRPr="00573549" w:rsidRDefault="00D33276" w:rsidP="00D33276">
            <w:pPr>
              <w:rPr>
                <w:rFonts w:ascii="Lato" w:hAnsi="Lato"/>
                <w:color w:val="000000"/>
                <w:sz w:val="20"/>
                <w:szCs w:val="20"/>
              </w:rPr>
            </w:pPr>
            <w:r w:rsidRPr="00573549">
              <w:rPr>
                <w:rFonts w:ascii="Lato" w:hAnsi="Lato"/>
                <w:color w:val="000000"/>
                <w:sz w:val="20"/>
                <w:szCs w:val="20"/>
              </w:rPr>
              <w:lastRenderedPageBreak/>
              <w:t xml:space="preserve">The Parish Council is responsible for setting the precept. This is money that the Council receives to cover the cost of the services it provides and any staff costs. The precept is one element of the Council Tax householders pay. The Councils employs a clerk to oversee its </w:t>
            </w:r>
            <w:proofErr w:type="gramStart"/>
            <w:r w:rsidRPr="00573549">
              <w:rPr>
                <w:rFonts w:ascii="Lato" w:hAnsi="Lato"/>
                <w:color w:val="000000"/>
                <w:sz w:val="20"/>
                <w:szCs w:val="20"/>
              </w:rPr>
              <w:t>day to day</w:t>
            </w:r>
            <w:proofErr w:type="gramEnd"/>
            <w:r w:rsidRPr="00573549">
              <w:rPr>
                <w:rFonts w:ascii="Lato" w:hAnsi="Lato"/>
                <w:color w:val="000000"/>
                <w:sz w:val="20"/>
                <w:szCs w:val="20"/>
              </w:rPr>
              <w:t xml:space="preserve"> affairs.</w:t>
            </w:r>
          </w:p>
          <w:p w14:paraId="0D27F19F" w14:textId="506D1656" w:rsidR="00D33276" w:rsidRPr="00573549" w:rsidRDefault="00D33276" w:rsidP="00D33276">
            <w:pPr>
              <w:rPr>
                <w:rFonts w:ascii="Lato" w:hAnsi="Lato"/>
                <w:color w:val="000000"/>
                <w:sz w:val="20"/>
                <w:szCs w:val="20"/>
              </w:rPr>
            </w:pPr>
          </w:p>
          <w:p w14:paraId="62B08806"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The Council is responsible for the following property in the village:</w:t>
            </w:r>
          </w:p>
          <w:p w14:paraId="295F446B" w14:textId="77777777" w:rsidR="00D33276" w:rsidRPr="00573549" w:rsidRDefault="00D33276" w:rsidP="00D33276">
            <w:pPr>
              <w:rPr>
                <w:rFonts w:ascii="Lato" w:hAnsi="Lato"/>
                <w:color w:val="000000"/>
                <w:sz w:val="20"/>
                <w:szCs w:val="20"/>
              </w:rPr>
            </w:pPr>
          </w:p>
          <w:p w14:paraId="46D08879"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 xml:space="preserve">The village </w:t>
            </w:r>
            <w:proofErr w:type="gramStart"/>
            <w:r w:rsidRPr="00573549">
              <w:rPr>
                <w:rFonts w:ascii="Lato" w:hAnsi="Lato"/>
                <w:color w:val="000000"/>
                <w:sz w:val="20"/>
                <w:szCs w:val="20"/>
              </w:rPr>
              <w:t>sign</w:t>
            </w:r>
            <w:proofErr w:type="gramEnd"/>
          </w:p>
          <w:p w14:paraId="49106E5C"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Three notice boards</w:t>
            </w:r>
          </w:p>
          <w:p w14:paraId="1666A88D"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kissing gate and metal seat</w:t>
            </w:r>
          </w:p>
          <w:p w14:paraId="7B5CD6A0"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stone plaque in The Street</w:t>
            </w:r>
          </w:p>
          <w:p w14:paraId="33A2BB2D"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litter bin and 4 grit bins</w:t>
            </w:r>
          </w:p>
          <w:p w14:paraId="04F37B5A"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defibrillator</w:t>
            </w:r>
          </w:p>
          <w:p w14:paraId="0BCFE28C" w14:textId="77777777"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vehicle activated sign</w:t>
            </w:r>
          </w:p>
          <w:p w14:paraId="4132C6D6" w14:textId="33985C9E" w:rsidR="00D33276" w:rsidRPr="00573549" w:rsidRDefault="00D33276" w:rsidP="00573549">
            <w:pPr>
              <w:pStyle w:val="ListParagraph"/>
              <w:numPr>
                <w:ilvl w:val="0"/>
                <w:numId w:val="2"/>
              </w:numPr>
              <w:rPr>
                <w:rFonts w:ascii="Lato" w:hAnsi="Lato"/>
                <w:color w:val="000000"/>
                <w:sz w:val="20"/>
                <w:szCs w:val="20"/>
              </w:rPr>
            </w:pPr>
            <w:r w:rsidRPr="00573549">
              <w:rPr>
                <w:rFonts w:ascii="Lato" w:hAnsi="Lato"/>
                <w:color w:val="000000"/>
                <w:sz w:val="20"/>
                <w:szCs w:val="20"/>
              </w:rPr>
              <w:t>The Malt Kiln Information sign and the QR footpath signs</w:t>
            </w:r>
          </w:p>
          <w:p w14:paraId="7725DC02" w14:textId="77777777" w:rsidR="00573549" w:rsidRPr="00573549" w:rsidRDefault="00573549" w:rsidP="00D33276">
            <w:pPr>
              <w:rPr>
                <w:rFonts w:ascii="Lato" w:hAnsi="Lato"/>
                <w:color w:val="000000"/>
                <w:sz w:val="20"/>
                <w:szCs w:val="20"/>
              </w:rPr>
            </w:pPr>
          </w:p>
          <w:p w14:paraId="5402DF80" w14:textId="77777777" w:rsidR="00D33276" w:rsidRPr="00573549" w:rsidRDefault="00D33276" w:rsidP="00D33276">
            <w:pPr>
              <w:rPr>
                <w:rFonts w:ascii="Lato" w:hAnsi="Lato"/>
                <w:color w:val="000000"/>
                <w:sz w:val="20"/>
                <w:szCs w:val="20"/>
              </w:rPr>
            </w:pPr>
            <w:r w:rsidRPr="00573549">
              <w:rPr>
                <w:rFonts w:ascii="Lato" w:hAnsi="Lato"/>
                <w:color w:val="000000"/>
                <w:sz w:val="20"/>
                <w:szCs w:val="20"/>
              </w:rPr>
              <w:t xml:space="preserve">The Council employs a local contractor to cut the verges in </w:t>
            </w:r>
            <w:proofErr w:type="spellStart"/>
            <w:r w:rsidRPr="00573549">
              <w:rPr>
                <w:rFonts w:ascii="Lato" w:hAnsi="Lato"/>
                <w:color w:val="000000"/>
                <w:sz w:val="20"/>
                <w:szCs w:val="20"/>
              </w:rPr>
              <w:t>Dalham</w:t>
            </w:r>
            <w:proofErr w:type="spellEnd"/>
            <w:r w:rsidRPr="00573549">
              <w:rPr>
                <w:rFonts w:ascii="Lato" w:hAnsi="Lato"/>
                <w:color w:val="000000"/>
                <w:sz w:val="20"/>
                <w:szCs w:val="20"/>
              </w:rPr>
              <w:t xml:space="preserve"> and Dunstall Green.</w:t>
            </w:r>
          </w:p>
          <w:p w14:paraId="0D451096" w14:textId="77777777" w:rsidR="00D33276" w:rsidRPr="00573549" w:rsidRDefault="00D33276" w:rsidP="00D33276">
            <w:pPr>
              <w:rPr>
                <w:rFonts w:ascii="Lato" w:hAnsi="Lato"/>
                <w:color w:val="000000"/>
                <w:sz w:val="20"/>
                <w:szCs w:val="20"/>
              </w:rPr>
            </w:pPr>
          </w:p>
          <w:p w14:paraId="03FEB637" w14:textId="2D9A113A" w:rsidR="00D33276" w:rsidRDefault="00D33276" w:rsidP="00D33276">
            <w:pPr>
              <w:rPr>
                <w:i/>
                <w:iCs/>
              </w:rPr>
            </w:pPr>
            <w:r w:rsidRPr="00573549">
              <w:rPr>
                <w:rFonts w:ascii="Lato" w:hAnsi="Lato"/>
                <w:color w:val="000000"/>
                <w:sz w:val="20"/>
                <w:szCs w:val="20"/>
              </w:rPr>
              <w:t xml:space="preserve">The Council acts as a link with other local government organisations like West Suffolk District Council and Suffolk County Council. Any problems in the village such as blocked drains, potholes, broken stiles on footpaths or faulty </w:t>
            </w:r>
            <w:proofErr w:type="gramStart"/>
            <w:r w:rsidRPr="00573549">
              <w:rPr>
                <w:rFonts w:ascii="Lato" w:hAnsi="Lato"/>
                <w:color w:val="000000"/>
                <w:sz w:val="20"/>
                <w:szCs w:val="20"/>
              </w:rPr>
              <w:t>street lights</w:t>
            </w:r>
            <w:proofErr w:type="gramEnd"/>
            <w:r w:rsidRPr="00573549">
              <w:rPr>
                <w:rFonts w:ascii="Lato" w:hAnsi="Lato"/>
                <w:color w:val="000000"/>
                <w:sz w:val="20"/>
                <w:szCs w:val="20"/>
              </w:rPr>
              <w:t xml:space="preserve"> are reported by the clerk</w:t>
            </w:r>
            <w:r w:rsidRPr="00D33276">
              <w:rPr>
                <w:i/>
                <w:iCs/>
              </w:rPr>
              <w:t>.</w:t>
            </w:r>
          </w:p>
          <w:p w14:paraId="0AC52A1D" w14:textId="43D6D026" w:rsidR="00D33276" w:rsidRDefault="00D33276" w:rsidP="00252DAF">
            <w:pPr>
              <w:rPr>
                <w:i/>
                <w:iCs/>
              </w:rPr>
            </w:pPr>
          </w:p>
        </w:tc>
        <w:tc>
          <w:tcPr>
            <w:tcW w:w="6974" w:type="dxa"/>
          </w:tcPr>
          <w:p w14:paraId="70A75E8D" w14:textId="48AC03D3" w:rsidR="00D93169" w:rsidRDefault="00D33276" w:rsidP="00252DAF">
            <w:pPr>
              <w:rPr>
                <w:i/>
                <w:iCs/>
              </w:rPr>
            </w:pPr>
            <w:r>
              <w:rPr>
                <w:i/>
                <w:iCs/>
              </w:rPr>
              <w:lastRenderedPageBreak/>
              <w:t>About the Parish Council</w:t>
            </w:r>
            <w:r w:rsidR="00A35F41">
              <w:rPr>
                <w:i/>
                <w:iCs/>
              </w:rPr>
              <w:t xml:space="preserve"> [revised draft]</w:t>
            </w:r>
          </w:p>
          <w:p w14:paraId="2BB103EF" w14:textId="40F0B932" w:rsidR="00D33276" w:rsidRDefault="00D33276" w:rsidP="00252DAF">
            <w:pPr>
              <w:rPr>
                <w:rFonts w:ascii="Lato" w:hAnsi="Lato"/>
                <w:color w:val="000000"/>
                <w:sz w:val="20"/>
                <w:szCs w:val="20"/>
              </w:rPr>
            </w:pPr>
          </w:p>
          <w:p w14:paraId="6745B296" w14:textId="4762C7D0" w:rsidR="0072639D" w:rsidRDefault="0072639D" w:rsidP="0072639D">
            <w:pPr>
              <w:rPr>
                <w:rFonts w:ascii="Lato" w:hAnsi="Lato"/>
                <w:color w:val="000000"/>
                <w:sz w:val="20"/>
                <w:szCs w:val="20"/>
              </w:rPr>
            </w:pPr>
            <w:r w:rsidRPr="0072639D">
              <w:rPr>
                <w:rFonts w:ascii="Lato" w:hAnsi="Lato"/>
                <w:color w:val="000000"/>
                <w:sz w:val="20"/>
                <w:szCs w:val="20"/>
              </w:rPr>
              <w:t xml:space="preserve">Parish Councils are the smallest unit of local government and the closest to their electors. Councillors are elected and work to support and improve the area they represent. </w:t>
            </w:r>
          </w:p>
          <w:p w14:paraId="72A47881" w14:textId="77777777" w:rsidR="0072639D" w:rsidRDefault="0072639D" w:rsidP="0072639D">
            <w:pPr>
              <w:rPr>
                <w:rFonts w:ascii="Lato" w:hAnsi="Lato"/>
                <w:color w:val="000000"/>
                <w:sz w:val="20"/>
                <w:szCs w:val="20"/>
              </w:rPr>
            </w:pPr>
          </w:p>
          <w:p w14:paraId="4D388B54" w14:textId="696BCD80" w:rsidR="0072639D" w:rsidRDefault="0072639D" w:rsidP="0072639D">
            <w:pPr>
              <w:rPr>
                <w:rFonts w:ascii="Lato" w:hAnsi="Lato"/>
                <w:color w:val="000000"/>
                <w:sz w:val="20"/>
                <w:szCs w:val="20"/>
              </w:rPr>
            </w:pPr>
            <w:r w:rsidRPr="0072639D">
              <w:rPr>
                <w:rFonts w:ascii="Lato" w:hAnsi="Lato"/>
                <w:color w:val="000000"/>
                <w:sz w:val="20"/>
                <w:szCs w:val="20"/>
              </w:rPr>
              <w:t xml:space="preserve">Following the uncontested election for Parish Councillors for </w:t>
            </w:r>
            <w:proofErr w:type="spellStart"/>
            <w:r>
              <w:rPr>
                <w:rFonts w:ascii="Lato" w:hAnsi="Lato"/>
                <w:color w:val="000000"/>
                <w:sz w:val="20"/>
                <w:szCs w:val="20"/>
              </w:rPr>
              <w:t>Dalham</w:t>
            </w:r>
            <w:proofErr w:type="spellEnd"/>
            <w:r w:rsidRPr="0072639D">
              <w:rPr>
                <w:rFonts w:ascii="Lato" w:hAnsi="Lato"/>
                <w:color w:val="000000"/>
                <w:sz w:val="20"/>
                <w:szCs w:val="20"/>
              </w:rPr>
              <w:t xml:space="preserve"> Parish Council on 4 Ma</w:t>
            </w:r>
            <w:r>
              <w:rPr>
                <w:rFonts w:ascii="Lato" w:hAnsi="Lato"/>
                <w:color w:val="000000"/>
                <w:sz w:val="20"/>
                <w:szCs w:val="20"/>
              </w:rPr>
              <w:t>y</w:t>
            </w:r>
            <w:r w:rsidRPr="0072639D">
              <w:rPr>
                <w:rFonts w:ascii="Lato" w:hAnsi="Lato"/>
                <w:color w:val="000000"/>
                <w:sz w:val="20"/>
                <w:szCs w:val="20"/>
              </w:rPr>
              <w:t xml:space="preserve">2023, </w:t>
            </w:r>
            <w:r>
              <w:rPr>
                <w:rFonts w:ascii="Lato" w:hAnsi="Lato"/>
                <w:color w:val="000000"/>
                <w:sz w:val="20"/>
                <w:szCs w:val="20"/>
              </w:rPr>
              <w:t>six</w:t>
            </w:r>
            <w:r w:rsidRPr="0072639D">
              <w:rPr>
                <w:rFonts w:ascii="Lato" w:hAnsi="Lato"/>
                <w:color w:val="000000"/>
                <w:sz w:val="20"/>
                <w:szCs w:val="20"/>
              </w:rPr>
              <w:t xml:space="preserve"> Councillors have been duly elected </w:t>
            </w:r>
            <w:r>
              <w:rPr>
                <w:rFonts w:ascii="Lato" w:hAnsi="Lato"/>
                <w:color w:val="000000"/>
                <w:sz w:val="20"/>
                <w:szCs w:val="20"/>
              </w:rPr>
              <w:t>as Councillors</w:t>
            </w:r>
            <w:r w:rsidRPr="0072639D">
              <w:rPr>
                <w:rFonts w:ascii="Lato" w:hAnsi="Lato"/>
                <w:color w:val="000000"/>
                <w:sz w:val="20"/>
                <w:szCs w:val="20"/>
              </w:rPr>
              <w:t xml:space="preserve"> for </w:t>
            </w:r>
            <w:proofErr w:type="spellStart"/>
            <w:r>
              <w:rPr>
                <w:rFonts w:ascii="Lato" w:hAnsi="Lato"/>
                <w:color w:val="000000"/>
                <w:sz w:val="20"/>
                <w:szCs w:val="20"/>
              </w:rPr>
              <w:t>Dalham</w:t>
            </w:r>
            <w:proofErr w:type="spellEnd"/>
            <w:r>
              <w:rPr>
                <w:rFonts w:ascii="Lato" w:hAnsi="Lato"/>
                <w:color w:val="000000"/>
                <w:sz w:val="20"/>
                <w:szCs w:val="20"/>
              </w:rPr>
              <w:t>.</w:t>
            </w:r>
            <w:r w:rsidR="00573549">
              <w:rPr>
                <w:rFonts w:ascii="Lato" w:hAnsi="Lato"/>
                <w:color w:val="000000"/>
                <w:sz w:val="20"/>
                <w:szCs w:val="20"/>
              </w:rPr>
              <w:t xml:space="preserve">  </w:t>
            </w:r>
            <w:r w:rsidR="00573549" w:rsidRPr="0072639D">
              <w:rPr>
                <w:rFonts w:ascii="Lato" w:hAnsi="Lato"/>
                <w:color w:val="000000"/>
                <w:sz w:val="20"/>
                <w:szCs w:val="20"/>
              </w:rPr>
              <w:t>Councillors are elected for a period of four years</w:t>
            </w:r>
            <w:r w:rsidR="00573549">
              <w:rPr>
                <w:rFonts w:ascii="Lato" w:hAnsi="Lato"/>
                <w:color w:val="000000"/>
                <w:sz w:val="20"/>
                <w:szCs w:val="20"/>
              </w:rPr>
              <w:t>, with the next election scheduled to take place in May 2027.</w:t>
            </w:r>
          </w:p>
          <w:p w14:paraId="374726BD" w14:textId="3FA5DFE6" w:rsidR="0072639D" w:rsidRDefault="0072639D" w:rsidP="0072639D">
            <w:pPr>
              <w:rPr>
                <w:rFonts w:ascii="Lato" w:hAnsi="Lato"/>
                <w:color w:val="000000"/>
                <w:sz w:val="20"/>
                <w:szCs w:val="20"/>
              </w:rPr>
            </w:pPr>
          </w:p>
          <w:p w14:paraId="5DD50F42" w14:textId="77777777" w:rsidR="00573549" w:rsidRDefault="0072639D" w:rsidP="0072639D">
            <w:pPr>
              <w:rPr>
                <w:rFonts w:ascii="Lato" w:hAnsi="Lato"/>
                <w:color w:val="000000"/>
                <w:sz w:val="20"/>
                <w:szCs w:val="20"/>
              </w:rPr>
            </w:pPr>
            <w:r>
              <w:rPr>
                <w:rFonts w:ascii="Lato" w:hAnsi="Lato"/>
                <w:color w:val="000000"/>
                <w:sz w:val="20"/>
                <w:szCs w:val="20"/>
              </w:rPr>
              <w:t xml:space="preserve">The Chair of the Parish Council is </w:t>
            </w:r>
            <w:r w:rsidRPr="00573549">
              <w:rPr>
                <w:rFonts w:ascii="Lato" w:hAnsi="Lato"/>
                <w:color w:val="0070C0"/>
                <w:sz w:val="20"/>
                <w:szCs w:val="20"/>
                <w:u w:val="single"/>
              </w:rPr>
              <w:t>John Riddell</w:t>
            </w:r>
            <w:r>
              <w:rPr>
                <w:rFonts w:ascii="Lato" w:hAnsi="Lato"/>
                <w:color w:val="000000"/>
                <w:sz w:val="20"/>
                <w:szCs w:val="20"/>
              </w:rPr>
              <w:t xml:space="preserve">.  The Clerk is </w:t>
            </w:r>
            <w:r w:rsidRPr="00573549">
              <w:rPr>
                <w:rFonts w:ascii="Lato" w:hAnsi="Lato"/>
                <w:color w:val="0070C0"/>
                <w:sz w:val="20"/>
                <w:szCs w:val="20"/>
                <w:u w:val="single"/>
              </w:rPr>
              <w:t>Antonia King</w:t>
            </w:r>
            <w:r>
              <w:rPr>
                <w:rFonts w:ascii="Lato" w:hAnsi="Lato"/>
                <w:color w:val="000000"/>
                <w:sz w:val="20"/>
                <w:szCs w:val="20"/>
              </w:rPr>
              <w:t xml:space="preserve">.  </w:t>
            </w:r>
            <w:r w:rsidR="00573549">
              <w:rPr>
                <w:rFonts w:ascii="Lato" w:hAnsi="Lato"/>
                <w:color w:val="000000"/>
                <w:sz w:val="20"/>
                <w:szCs w:val="20"/>
              </w:rPr>
              <w:br/>
            </w:r>
          </w:p>
          <w:p w14:paraId="598B6015" w14:textId="4FBEB8E1" w:rsidR="0072639D" w:rsidRPr="0072639D" w:rsidRDefault="0072639D" w:rsidP="0072639D">
            <w:pPr>
              <w:rPr>
                <w:rFonts w:ascii="Lato" w:hAnsi="Lato"/>
                <w:color w:val="000000"/>
                <w:sz w:val="20"/>
                <w:szCs w:val="20"/>
              </w:rPr>
            </w:pPr>
            <w:r>
              <w:rPr>
                <w:rFonts w:ascii="Lato" w:hAnsi="Lato"/>
                <w:color w:val="000000"/>
                <w:sz w:val="20"/>
                <w:szCs w:val="20"/>
              </w:rPr>
              <w:t xml:space="preserve">Details of all </w:t>
            </w:r>
            <w:r w:rsidR="00573549">
              <w:rPr>
                <w:rFonts w:ascii="Lato" w:hAnsi="Lato"/>
                <w:color w:val="000000"/>
                <w:sz w:val="20"/>
                <w:szCs w:val="20"/>
              </w:rPr>
              <w:t xml:space="preserve">Parish </w:t>
            </w:r>
            <w:r>
              <w:rPr>
                <w:rFonts w:ascii="Lato" w:hAnsi="Lato"/>
                <w:color w:val="000000"/>
                <w:sz w:val="20"/>
                <w:szCs w:val="20"/>
              </w:rPr>
              <w:t xml:space="preserve">Councillors can be found </w:t>
            </w:r>
            <w:r w:rsidRPr="0072639D">
              <w:rPr>
                <w:rFonts w:ascii="Lato" w:hAnsi="Lato"/>
                <w:color w:val="0070C0"/>
                <w:sz w:val="20"/>
                <w:szCs w:val="20"/>
                <w:u w:val="single"/>
              </w:rPr>
              <w:t>here</w:t>
            </w:r>
            <w:r w:rsidRPr="0072639D">
              <w:rPr>
                <w:rFonts w:ascii="Lato" w:hAnsi="Lato"/>
                <w:color w:val="0070C0"/>
                <w:sz w:val="20"/>
                <w:szCs w:val="20"/>
              </w:rPr>
              <w:t xml:space="preserve"> </w:t>
            </w:r>
            <w:r>
              <w:rPr>
                <w:rFonts w:ascii="Lato" w:hAnsi="Lato"/>
                <w:color w:val="000000"/>
                <w:sz w:val="20"/>
                <w:szCs w:val="20"/>
              </w:rPr>
              <w:t>[go to new page].</w:t>
            </w:r>
          </w:p>
          <w:p w14:paraId="6DFD970A" w14:textId="34985FB5" w:rsidR="00D33276" w:rsidRDefault="00D33276" w:rsidP="00252DAF">
            <w:pPr>
              <w:rPr>
                <w:rFonts w:ascii="Lato" w:hAnsi="Lato"/>
                <w:color w:val="000000"/>
                <w:sz w:val="20"/>
                <w:szCs w:val="20"/>
              </w:rPr>
            </w:pPr>
          </w:p>
          <w:p w14:paraId="56127D0C" w14:textId="7C92A705" w:rsidR="0072639D" w:rsidRPr="0072639D" w:rsidRDefault="0072639D" w:rsidP="0072639D">
            <w:pPr>
              <w:rPr>
                <w:rFonts w:ascii="Lato" w:hAnsi="Lato"/>
                <w:b/>
                <w:bCs/>
                <w:color w:val="000000"/>
                <w:sz w:val="20"/>
                <w:szCs w:val="20"/>
              </w:rPr>
            </w:pPr>
            <w:r w:rsidRPr="0072639D">
              <w:rPr>
                <w:rFonts w:ascii="Lato" w:hAnsi="Lato"/>
                <w:b/>
                <w:bCs/>
                <w:color w:val="000000"/>
                <w:sz w:val="20"/>
                <w:szCs w:val="20"/>
              </w:rPr>
              <w:t xml:space="preserve">What does the Parish Council </w:t>
            </w:r>
            <w:proofErr w:type="gramStart"/>
            <w:r w:rsidRPr="0072639D">
              <w:rPr>
                <w:rFonts w:ascii="Lato" w:hAnsi="Lato"/>
                <w:b/>
                <w:bCs/>
                <w:color w:val="000000"/>
                <w:sz w:val="20"/>
                <w:szCs w:val="20"/>
              </w:rPr>
              <w:t>actually do</w:t>
            </w:r>
            <w:proofErr w:type="gramEnd"/>
            <w:r w:rsidRPr="0072639D">
              <w:rPr>
                <w:rFonts w:ascii="Lato" w:hAnsi="Lato"/>
                <w:b/>
                <w:bCs/>
                <w:color w:val="000000"/>
                <w:sz w:val="20"/>
                <w:szCs w:val="20"/>
              </w:rPr>
              <w:t>?</w:t>
            </w:r>
          </w:p>
          <w:p w14:paraId="73972773" w14:textId="11CCB660" w:rsidR="00A35F41" w:rsidRDefault="0072639D" w:rsidP="00A35F41">
            <w:pPr>
              <w:rPr>
                <w:rFonts w:ascii="Lato" w:hAnsi="Lato"/>
                <w:color w:val="000000"/>
                <w:sz w:val="20"/>
                <w:szCs w:val="20"/>
              </w:rPr>
            </w:pPr>
            <w:r w:rsidRPr="0072639D">
              <w:rPr>
                <w:rFonts w:ascii="Lato" w:hAnsi="Lato"/>
                <w:color w:val="000000"/>
                <w:sz w:val="20"/>
                <w:szCs w:val="20"/>
              </w:rPr>
              <w:t xml:space="preserve">The Parish Council </w:t>
            </w:r>
            <w:r w:rsidR="00A35F41" w:rsidRPr="00D27796">
              <w:rPr>
                <w:rFonts w:ascii="Lato" w:hAnsi="Lato"/>
                <w:color w:val="000000"/>
                <w:sz w:val="20"/>
                <w:szCs w:val="20"/>
              </w:rPr>
              <w:t>work</w:t>
            </w:r>
            <w:r w:rsidR="00A35F41">
              <w:rPr>
                <w:rFonts w:ascii="Lato" w:hAnsi="Lato"/>
                <w:color w:val="000000"/>
                <w:sz w:val="20"/>
                <w:szCs w:val="20"/>
              </w:rPr>
              <w:t>s</w:t>
            </w:r>
            <w:r w:rsidR="00A35F41" w:rsidRPr="00D27796">
              <w:rPr>
                <w:rFonts w:ascii="Lato" w:hAnsi="Lato"/>
                <w:color w:val="000000"/>
                <w:sz w:val="20"/>
                <w:szCs w:val="20"/>
              </w:rPr>
              <w:t xml:space="preserve"> to support and improve </w:t>
            </w:r>
            <w:r w:rsidR="00A35F41">
              <w:rPr>
                <w:rFonts w:ascii="Lato" w:hAnsi="Lato"/>
                <w:color w:val="000000"/>
                <w:sz w:val="20"/>
                <w:szCs w:val="20"/>
              </w:rPr>
              <w:t>life of those living and working in the Parish, and ensure that the village voice is heard on issues including:</w:t>
            </w:r>
          </w:p>
          <w:p w14:paraId="08D14C75" w14:textId="77777777" w:rsidR="00A35F41" w:rsidRDefault="00A35F41" w:rsidP="00A35F41">
            <w:pPr>
              <w:rPr>
                <w:rFonts w:ascii="Lato" w:hAnsi="Lato"/>
                <w:color w:val="000000"/>
                <w:sz w:val="20"/>
                <w:szCs w:val="20"/>
              </w:rPr>
            </w:pPr>
          </w:p>
          <w:p w14:paraId="606EEAB6" w14:textId="77777777" w:rsidR="00A35F41" w:rsidRPr="00D33276" w:rsidRDefault="00A35F41" w:rsidP="00A35F41">
            <w:pPr>
              <w:pStyle w:val="ListParagraph"/>
              <w:numPr>
                <w:ilvl w:val="0"/>
                <w:numId w:val="1"/>
              </w:numPr>
              <w:rPr>
                <w:rFonts w:ascii="Lato" w:hAnsi="Lato"/>
                <w:color w:val="000000"/>
                <w:sz w:val="20"/>
                <w:szCs w:val="20"/>
              </w:rPr>
            </w:pPr>
            <w:r w:rsidRPr="00F41E71">
              <w:rPr>
                <w:rFonts w:ascii="Lato" w:hAnsi="Lato"/>
                <w:color w:val="000000"/>
                <w:sz w:val="20"/>
                <w:szCs w:val="20"/>
              </w:rPr>
              <w:t>Planning</w:t>
            </w:r>
            <w:r>
              <w:rPr>
                <w:rFonts w:ascii="Lato" w:hAnsi="Lato"/>
                <w:color w:val="000000"/>
                <w:sz w:val="20"/>
                <w:szCs w:val="20"/>
              </w:rPr>
              <w:t xml:space="preserve">, development </w:t>
            </w:r>
            <w:r w:rsidRPr="00D33276">
              <w:rPr>
                <w:rFonts w:ascii="Lato" w:hAnsi="Lato"/>
                <w:color w:val="000000"/>
                <w:sz w:val="20"/>
                <w:szCs w:val="20"/>
              </w:rPr>
              <w:t>and listed building consent</w:t>
            </w:r>
          </w:p>
          <w:p w14:paraId="1A2F2987" w14:textId="77777777" w:rsidR="00A35F41" w:rsidRDefault="00A35F41" w:rsidP="00A35F41">
            <w:pPr>
              <w:pStyle w:val="ListParagraph"/>
              <w:numPr>
                <w:ilvl w:val="0"/>
                <w:numId w:val="1"/>
              </w:numPr>
              <w:rPr>
                <w:rFonts w:ascii="Lato" w:hAnsi="Lato"/>
                <w:color w:val="000000"/>
                <w:sz w:val="20"/>
                <w:szCs w:val="20"/>
              </w:rPr>
            </w:pPr>
            <w:r>
              <w:rPr>
                <w:rFonts w:ascii="Lato" w:hAnsi="Lato"/>
                <w:color w:val="000000"/>
                <w:sz w:val="20"/>
                <w:szCs w:val="20"/>
              </w:rPr>
              <w:t>C</w:t>
            </w:r>
            <w:r w:rsidRPr="00F41E71">
              <w:rPr>
                <w:rFonts w:ascii="Lato" w:hAnsi="Lato"/>
                <w:color w:val="000000"/>
                <w:sz w:val="20"/>
                <w:szCs w:val="20"/>
              </w:rPr>
              <w:t>onservation and tree preservation</w:t>
            </w:r>
          </w:p>
          <w:p w14:paraId="1E58D89E" w14:textId="77777777" w:rsidR="00A35F41" w:rsidRDefault="00A35F41" w:rsidP="00A35F41">
            <w:pPr>
              <w:pStyle w:val="ListParagraph"/>
              <w:numPr>
                <w:ilvl w:val="0"/>
                <w:numId w:val="1"/>
              </w:numPr>
              <w:rPr>
                <w:rFonts w:ascii="Lato" w:hAnsi="Lato"/>
                <w:color w:val="000000"/>
                <w:sz w:val="20"/>
                <w:szCs w:val="20"/>
              </w:rPr>
            </w:pPr>
            <w:r>
              <w:rPr>
                <w:rFonts w:ascii="Lato" w:hAnsi="Lato"/>
                <w:color w:val="000000"/>
                <w:sz w:val="20"/>
                <w:szCs w:val="20"/>
              </w:rPr>
              <w:t>Access to local services</w:t>
            </w:r>
          </w:p>
          <w:p w14:paraId="517ADE31" w14:textId="77777777" w:rsidR="00A35F41" w:rsidRDefault="00A35F41" w:rsidP="00A35F41">
            <w:pPr>
              <w:pStyle w:val="ListParagraph"/>
              <w:numPr>
                <w:ilvl w:val="0"/>
                <w:numId w:val="1"/>
              </w:numPr>
              <w:rPr>
                <w:rFonts w:ascii="Lato" w:hAnsi="Lato"/>
                <w:color w:val="000000"/>
                <w:sz w:val="20"/>
                <w:szCs w:val="20"/>
              </w:rPr>
            </w:pPr>
            <w:r>
              <w:rPr>
                <w:rFonts w:ascii="Lato" w:hAnsi="Lato"/>
                <w:color w:val="000000"/>
                <w:sz w:val="20"/>
                <w:szCs w:val="20"/>
              </w:rPr>
              <w:t>Community life, topical issues and local concerns</w:t>
            </w:r>
          </w:p>
          <w:p w14:paraId="5BFE21BB" w14:textId="71AAF1DD" w:rsidR="00A35F41" w:rsidRDefault="00A35F41" w:rsidP="0072639D">
            <w:pPr>
              <w:rPr>
                <w:rFonts w:ascii="Lato" w:hAnsi="Lato"/>
                <w:color w:val="000000"/>
                <w:sz w:val="20"/>
                <w:szCs w:val="20"/>
              </w:rPr>
            </w:pPr>
          </w:p>
          <w:p w14:paraId="1E542814" w14:textId="4E8BF8FA" w:rsidR="0072639D" w:rsidRDefault="00A35F41" w:rsidP="0072639D">
            <w:pPr>
              <w:rPr>
                <w:rFonts w:ascii="Lato" w:hAnsi="Lato"/>
                <w:color w:val="000000"/>
                <w:sz w:val="20"/>
                <w:szCs w:val="20"/>
              </w:rPr>
            </w:pPr>
            <w:r>
              <w:rPr>
                <w:rFonts w:ascii="Lato" w:hAnsi="Lato"/>
                <w:color w:val="000000"/>
                <w:sz w:val="20"/>
                <w:szCs w:val="20"/>
              </w:rPr>
              <w:t xml:space="preserve">Importantly, the Parish Council is </w:t>
            </w:r>
            <w:r w:rsidR="0072639D" w:rsidRPr="0072639D">
              <w:rPr>
                <w:rFonts w:ascii="Lato" w:hAnsi="Lato"/>
                <w:color w:val="000000"/>
                <w:sz w:val="20"/>
                <w:szCs w:val="20"/>
              </w:rPr>
              <w:t xml:space="preserve">responsible for setting the precept. This is money that the Council receives to cover the cost of the services it provides and any staff costs. The precept is one element of the Council Tax householders pay. The Councils employs a clerk to oversee its </w:t>
            </w:r>
            <w:proofErr w:type="gramStart"/>
            <w:r w:rsidR="0072639D" w:rsidRPr="0072639D">
              <w:rPr>
                <w:rFonts w:ascii="Lato" w:hAnsi="Lato"/>
                <w:color w:val="000000"/>
                <w:sz w:val="20"/>
                <w:szCs w:val="20"/>
              </w:rPr>
              <w:t>day to day</w:t>
            </w:r>
            <w:proofErr w:type="gramEnd"/>
            <w:r w:rsidR="0072639D" w:rsidRPr="0072639D">
              <w:rPr>
                <w:rFonts w:ascii="Lato" w:hAnsi="Lato"/>
                <w:color w:val="000000"/>
                <w:sz w:val="20"/>
                <w:szCs w:val="20"/>
              </w:rPr>
              <w:t xml:space="preserve"> affairs.</w:t>
            </w:r>
          </w:p>
          <w:p w14:paraId="258EFF93" w14:textId="79EF673E" w:rsidR="00573549" w:rsidRDefault="00573549" w:rsidP="0072639D">
            <w:pPr>
              <w:rPr>
                <w:rFonts w:ascii="Lato" w:hAnsi="Lato"/>
                <w:color w:val="000000"/>
                <w:sz w:val="20"/>
                <w:szCs w:val="20"/>
              </w:rPr>
            </w:pPr>
          </w:p>
          <w:p w14:paraId="7058A23E" w14:textId="12AE87CD" w:rsidR="00573549" w:rsidRDefault="00573549" w:rsidP="0072639D">
            <w:pPr>
              <w:rPr>
                <w:rFonts w:ascii="Lato" w:hAnsi="Lato"/>
                <w:color w:val="000000"/>
                <w:sz w:val="20"/>
                <w:szCs w:val="20"/>
              </w:rPr>
            </w:pPr>
            <w:r>
              <w:rPr>
                <w:rFonts w:ascii="Lato" w:hAnsi="Lato"/>
                <w:color w:val="000000"/>
                <w:sz w:val="20"/>
                <w:szCs w:val="20"/>
              </w:rPr>
              <w:t xml:space="preserve">The Parish Council is a Statutory Consultee </w:t>
            </w:r>
            <w:r w:rsidR="00875763">
              <w:rPr>
                <w:rFonts w:ascii="Lato" w:hAnsi="Lato"/>
                <w:color w:val="000000"/>
                <w:sz w:val="20"/>
                <w:szCs w:val="20"/>
              </w:rPr>
              <w:t xml:space="preserve">on planning applications, listed building consents and tree preservation orders that are submitted to West Suffolk Council as they relate to the Parish.  Accordingly, these applications are frequently discussed at Parish Council meetings.  Further information about the role of the Parish Council in dealing with planning applications can be found on the following </w:t>
            </w:r>
            <w:hyperlink r:id="rId17" w:history="1">
              <w:r w:rsidR="00875763" w:rsidRPr="00875763">
                <w:rPr>
                  <w:rStyle w:val="Hyperlink"/>
                  <w:rFonts w:ascii="Lato" w:hAnsi="Lato"/>
                  <w:sz w:val="20"/>
                  <w:szCs w:val="20"/>
                </w:rPr>
                <w:t>briefing note</w:t>
              </w:r>
            </w:hyperlink>
            <w:r w:rsidR="00875763">
              <w:rPr>
                <w:rFonts w:ascii="Lato" w:hAnsi="Lato"/>
                <w:color w:val="000000"/>
                <w:sz w:val="20"/>
                <w:szCs w:val="20"/>
              </w:rPr>
              <w:t>.</w:t>
            </w:r>
          </w:p>
          <w:p w14:paraId="4C9C869C" w14:textId="2BE4DEEC" w:rsidR="00875763" w:rsidRDefault="00875763" w:rsidP="0072639D">
            <w:pPr>
              <w:rPr>
                <w:rFonts w:ascii="Lato" w:hAnsi="Lato"/>
                <w:color w:val="000000"/>
                <w:sz w:val="20"/>
                <w:szCs w:val="20"/>
              </w:rPr>
            </w:pPr>
          </w:p>
          <w:p w14:paraId="31BFE0BA" w14:textId="338B5336" w:rsidR="00875763" w:rsidRDefault="00875763" w:rsidP="00875763">
            <w:pPr>
              <w:rPr>
                <w:rFonts w:ascii="Lato" w:hAnsi="Lato"/>
                <w:color w:val="000000"/>
                <w:sz w:val="20"/>
                <w:szCs w:val="20"/>
              </w:rPr>
            </w:pPr>
            <w:r w:rsidRPr="0072639D">
              <w:rPr>
                <w:rFonts w:ascii="Lato" w:hAnsi="Lato"/>
                <w:color w:val="000000"/>
                <w:sz w:val="20"/>
                <w:szCs w:val="20"/>
              </w:rPr>
              <w:t xml:space="preserve">The </w:t>
            </w:r>
            <w:r w:rsidR="00C35DFA">
              <w:rPr>
                <w:rFonts w:ascii="Lato" w:hAnsi="Lato"/>
                <w:color w:val="000000"/>
                <w:sz w:val="20"/>
                <w:szCs w:val="20"/>
              </w:rPr>
              <w:t xml:space="preserve">Parish </w:t>
            </w:r>
            <w:r w:rsidRPr="0072639D">
              <w:rPr>
                <w:rFonts w:ascii="Lato" w:hAnsi="Lato"/>
                <w:color w:val="000000"/>
                <w:sz w:val="20"/>
                <w:szCs w:val="20"/>
              </w:rPr>
              <w:t xml:space="preserve">Council employs a local contractor to cut the verges in </w:t>
            </w:r>
            <w:proofErr w:type="spellStart"/>
            <w:r w:rsidRPr="0072639D">
              <w:rPr>
                <w:rFonts w:ascii="Lato" w:hAnsi="Lato"/>
                <w:color w:val="000000"/>
                <w:sz w:val="20"/>
                <w:szCs w:val="20"/>
              </w:rPr>
              <w:t>Dalham</w:t>
            </w:r>
            <w:proofErr w:type="spellEnd"/>
            <w:r w:rsidRPr="0072639D">
              <w:rPr>
                <w:rFonts w:ascii="Lato" w:hAnsi="Lato"/>
                <w:color w:val="000000"/>
                <w:sz w:val="20"/>
                <w:szCs w:val="20"/>
              </w:rPr>
              <w:t xml:space="preserve"> and Dunstall Green</w:t>
            </w:r>
            <w:r>
              <w:rPr>
                <w:rFonts w:ascii="Lato" w:hAnsi="Lato"/>
                <w:color w:val="000000"/>
                <w:sz w:val="20"/>
                <w:szCs w:val="20"/>
              </w:rPr>
              <w:t>, instructing as to the frequency and depth of the cut</w:t>
            </w:r>
            <w:r w:rsidR="000B573D">
              <w:rPr>
                <w:rFonts w:ascii="Lato" w:hAnsi="Lato"/>
                <w:color w:val="000000"/>
                <w:sz w:val="20"/>
                <w:szCs w:val="20"/>
              </w:rPr>
              <w:t>.</w:t>
            </w:r>
          </w:p>
          <w:p w14:paraId="2085F03B" w14:textId="4D5DBA76" w:rsidR="000B573D" w:rsidRDefault="000B573D" w:rsidP="00875763">
            <w:pPr>
              <w:rPr>
                <w:rFonts w:ascii="Lato" w:hAnsi="Lato"/>
                <w:color w:val="000000"/>
                <w:sz w:val="20"/>
                <w:szCs w:val="20"/>
              </w:rPr>
            </w:pPr>
          </w:p>
          <w:p w14:paraId="0648CBD2" w14:textId="7F75438E" w:rsidR="00875763" w:rsidRDefault="000B573D" w:rsidP="0072639D">
            <w:pPr>
              <w:rPr>
                <w:rFonts w:ascii="Lato" w:hAnsi="Lato"/>
                <w:color w:val="000000"/>
                <w:sz w:val="20"/>
                <w:szCs w:val="20"/>
              </w:rPr>
            </w:pPr>
            <w:r>
              <w:rPr>
                <w:rFonts w:ascii="Lato" w:hAnsi="Lato"/>
                <w:color w:val="000000"/>
                <w:sz w:val="20"/>
                <w:szCs w:val="20"/>
              </w:rPr>
              <w:t xml:space="preserve">In addition, the </w:t>
            </w:r>
            <w:r w:rsidR="00C35DFA">
              <w:rPr>
                <w:rFonts w:ascii="Lato" w:hAnsi="Lato"/>
                <w:color w:val="000000"/>
                <w:sz w:val="20"/>
                <w:szCs w:val="20"/>
              </w:rPr>
              <w:t xml:space="preserve">Parish </w:t>
            </w:r>
            <w:r>
              <w:rPr>
                <w:rFonts w:ascii="Lato" w:hAnsi="Lato"/>
                <w:color w:val="000000"/>
                <w:sz w:val="20"/>
                <w:szCs w:val="20"/>
              </w:rPr>
              <w:t>Council manages a small number of assets on behalf of the village (such as the village sign and noticeboards).  Further details are provided below.</w:t>
            </w:r>
          </w:p>
          <w:p w14:paraId="4A8CF3C3" w14:textId="1C706A77" w:rsidR="00C35DFA" w:rsidRDefault="00C35DFA" w:rsidP="0072639D">
            <w:pPr>
              <w:rPr>
                <w:rFonts w:ascii="Lato" w:hAnsi="Lato"/>
                <w:color w:val="000000"/>
                <w:sz w:val="20"/>
                <w:szCs w:val="20"/>
              </w:rPr>
            </w:pPr>
          </w:p>
          <w:p w14:paraId="02BF055A" w14:textId="77777777" w:rsidR="00C35DFA" w:rsidRDefault="00C35DFA" w:rsidP="00C35DFA">
            <w:pPr>
              <w:rPr>
                <w:rFonts w:ascii="Lato" w:hAnsi="Lato"/>
                <w:color w:val="000000"/>
                <w:sz w:val="20"/>
                <w:szCs w:val="20"/>
              </w:rPr>
            </w:pPr>
            <w:r w:rsidRPr="00573549">
              <w:rPr>
                <w:rFonts w:ascii="Lato" w:hAnsi="Lato"/>
                <w:color w:val="000000"/>
                <w:sz w:val="20"/>
                <w:szCs w:val="20"/>
              </w:rPr>
              <w:t xml:space="preserve">The </w:t>
            </w:r>
            <w:r>
              <w:rPr>
                <w:rFonts w:ascii="Lato" w:hAnsi="Lato"/>
                <w:color w:val="000000"/>
                <w:sz w:val="20"/>
                <w:szCs w:val="20"/>
              </w:rPr>
              <w:t xml:space="preserve">Parish </w:t>
            </w:r>
            <w:r w:rsidRPr="00573549">
              <w:rPr>
                <w:rFonts w:ascii="Lato" w:hAnsi="Lato"/>
                <w:color w:val="000000"/>
                <w:sz w:val="20"/>
                <w:szCs w:val="20"/>
              </w:rPr>
              <w:t xml:space="preserve">Council </w:t>
            </w:r>
            <w:r>
              <w:rPr>
                <w:rFonts w:ascii="Lato" w:hAnsi="Lato"/>
                <w:color w:val="000000"/>
                <w:sz w:val="20"/>
                <w:szCs w:val="20"/>
              </w:rPr>
              <w:t>aims to provide villagers with a link to with</w:t>
            </w:r>
            <w:r w:rsidRPr="00573549">
              <w:rPr>
                <w:rFonts w:ascii="Lato" w:hAnsi="Lato"/>
                <w:color w:val="000000"/>
                <w:sz w:val="20"/>
                <w:szCs w:val="20"/>
              </w:rPr>
              <w:t xml:space="preserve"> local government organisations like West Suffolk District Council and Suffolk County Council. </w:t>
            </w:r>
          </w:p>
          <w:p w14:paraId="424B70AC" w14:textId="77777777" w:rsidR="00C35DFA" w:rsidRDefault="00C35DFA" w:rsidP="00C35DFA">
            <w:pPr>
              <w:rPr>
                <w:rFonts w:ascii="Lato" w:hAnsi="Lato"/>
                <w:color w:val="000000"/>
                <w:sz w:val="20"/>
                <w:szCs w:val="20"/>
              </w:rPr>
            </w:pPr>
          </w:p>
          <w:p w14:paraId="68AF13FF" w14:textId="62E1DE66" w:rsidR="00C35DFA" w:rsidRPr="00C35DFA" w:rsidRDefault="00C35DFA" w:rsidP="00C35DFA">
            <w:pPr>
              <w:rPr>
                <w:rFonts w:ascii="Lato" w:hAnsi="Lato"/>
                <w:color w:val="000000"/>
                <w:sz w:val="20"/>
                <w:szCs w:val="20"/>
              </w:rPr>
            </w:pPr>
            <w:r w:rsidRPr="00573549">
              <w:rPr>
                <w:rFonts w:ascii="Lato" w:hAnsi="Lato"/>
                <w:color w:val="000000"/>
                <w:sz w:val="20"/>
                <w:szCs w:val="20"/>
              </w:rPr>
              <w:t xml:space="preserve">Any problems in the village such as blocked </w:t>
            </w:r>
            <w:r>
              <w:rPr>
                <w:rFonts w:ascii="Lato" w:hAnsi="Lato"/>
                <w:color w:val="000000"/>
                <w:sz w:val="20"/>
                <w:szCs w:val="20"/>
              </w:rPr>
              <w:t xml:space="preserve">street </w:t>
            </w:r>
            <w:r w:rsidRPr="00573549">
              <w:rPr>
                <w:rFonts w:ascii="Lato" w:hAnsi="Lato"/>
                <w:color w:val="000000"/>
                <w:sz w:val="20"/>
                <w:szCs w:val="20"/>
              </w:rPr>
              <w:t>drain</w:t>
            </w:r>
            <w:r>
              <w:rPr>
                <w:rFonts w:ascii="Lato" w:hAnsi="Lato"/>
                <w:color w:val="000000"/>
                <w:sz w:val="20"/>
                <w:szCs w:val="20"/>
              </w:rPr>
              <w:t>age</w:t>
            </w:r>
            <w:r w:rsidRPr="00573549">
              <w:rPr>
                <w:rFonts w:ascii="Lato" w:hAnsi="Lato"/>
                <w:color w:val="000000"/>
                <w:sz w:val="20"/>
                <w:szCs w:val="20"/>
              </w:rPr>
              <w:t>, potholes, broken stiles on footpaths</w:t>
            </w:r>
            <w:r>
              <w:rPr>
                <w:rFonts w:ascii="Lato" w:hAnsi="Lato"/>
                <w:color w:val="000000"/>
                <w:sz w:val="20"/>
                <w:szCs w:val="20"/>
              </w:rPr>
              <w:t xml:space="preserve"> may be</w:t>
            </w:r>
            <w:r w:rsidRPr="00573549">
              <w:rPr>
                <w:rFonts w:ascii="Lato" w:hAnsi="Lato"/>
                <w:color w:val="000000"/>
                <w:sz w:val="20"/>
                <w:szCs w:val="20"/>
              </w:rPr>
              <w:t xml:space="preserve"> reported </w:t>
            </w:r>
            <w:r>
              <w:rPr>
                <w:rFonts w:ascii="Lato" w:hAnsi="Lato"/>
                <w:color w:val="000000"/>
                <w:sz w:val="20"/>
                <w:szCs w:val="20"/>
              </w:rPr>
              <w:t xml:space="preserve">to </w:t>
            </w:r>
            <w:r w:rsidRPr="00573549">
              <w:rPr>
                <w:rFonts w:ascii="Lato" w:hAnsi="Lato"/>
                <w:color w:val="000000"/>
                <w:sz w:val="20"/>
                <w:szCs w:val="20"/>
              </w:rPr>
              <w:t xml:space="preserve">the </w:t>
            </w:r>
            <w:r>
              <w:rPr>
                <w:rFonts w:ascii="Lato" w:hAnsi="Lato"/>
                <w:color w:val="000000"/>
                <w:sz w:val="20"/>
                <w:szCs w:val="20"/>
              </w:rPr>
              <w:t>C</w:t>
            </w:r>
            <w:r w:rsidRPr="00573549">
              <w:rPr>
                <w:rFonts w:ascii="Lato" w:hAnsi="Lato"/>
                <w:color w:val="000000"/>
                <w:sz w:val="20"/>
                <w:szCs w:val="20"/>
              </w:rPr>
              <w:t>lerk</w:t>
            </w:r>
            <w:r>
              <w:rPr>
                <w:rFonts w:ascii="Lato" w:hAnsi="Lato"/>
                <w:color w:val="000000"/>
                <w:sz w:val="20"/>
                <w:szCs w:val="20"/>
              </w:rPr>
              <w:t xml:space="preserve">, although we do encourage villagers to report issues directly </w:t>
            </w:r>
            <w:proofErr w:type="gramStart"/>
            <w:r>
              <w:rPr>
                <w:rFonts w:ascii="Lato" w:hAnsi="Lato"/>
                <w:color w:val="000000"/>
                <w:sz w:val="20"/>
                <w:szCs w:val="20"/>
              </w:rPr>
              <w:t>with  Suffolk</w:t>
            </w:r>
            <w:proofErr w:type="gramEnd"/>
            <w:r>
              <w:rPr>
                <w:rFonts w:ascii="Lato" w:hAnsi="Lato"/>
                <w:color w:val="000000"/>
                <w:sz w:val="20"/>
                <w:szCs w:val="20"/>
              </w:rPr>
              <w:t xml:space="preserve"> County Council.  Further details can be found </w:t>
            </w:r>
            <w:hyperlink r:id="rId18" w:history="1">
              <w:r w:rsidRPr="00C35DFA">
                <w:rPr>
                  <w:rStyle w:val="Hyperlink"/>
                  <w:rFonts w:ascii="Lato" w:hAnsi="Lato"/>
                  <w:sz w:val="20"/>
                  <w:szCs w:val="20"/>
                </w:rPr>
                <w:t>here</w:t>
              </w:r>
            </w:hyperlink>
            <w:r>
              <w:rPr>
                <w:rFonts w:ascii="Lato" w:hAnsi="Lato"/>
                <w:color w:val="000000"/>
                <w:sz w:val="20"/>
                <w:szCs w:val="20"/>
              </w:rPr>
              <w:t>.</w:t>
            </w:r>
          </w:p>
          <w:p w14:paraId="1FB11CEB" w14:textId="77777777" w:rsidR="00C35DFA" w:rsidRDefault="00C35DFA" w:rsidP="0072639D">
            <w:pPr>
              <w:rPr>
                <w:rFonts w:ascii="Lato" w:hAnsi="Lato"/>
                <w:color w:val="000000"/>
                <w:sz w:val="20"/>
                <w:szCs w:val="20"/>
              </w:rPr>
            </w:pPr>
          </w:p>
          <w:p w14:paraId="29D3CAA1" w14:textId="439E6E64" w:rsidR="000B573D" w:rsidRPr="00C35DFA" w:rsidRDefault="00C35DFA" w:rsidP="0072639D">
            <w:pPr>
              <w:rPr>
                <w:rFonts w:ascii="Lato" w:hAnsi="Lato"/>
                <w:b/>
                <w:bCs/>
                <w:color w:val="000000"/>
                <w:sz w:val="20"/>
                <w:szCs w:val="20"/>
              </w:rPr>
            </w:pPr>
            <w:r w:rsidRPr="00C35DFA">
              <w:rPr>
                <w:rFonts w:ascii="Lato" w:hAnsi="Lato"/>
                <w:b/>
                <w:bCs/>
                <w:color w:val="000000"/>
                <w:sz w:val="20"/>
                <w:szCs w:val="20"/>
              </w:rPr>
              <w:t>What does the Parish Council not do?</w:t>
            </w:r>
          </w:p>
          <w:p w14:paraId="2FFDC979" w14:textId="493BE2AF" w:rsidR="00C35DFA" w:rsidRDefault="001918EA" w:rsidP="0072639D">
            <w:pPr>
              <w:rPr>
                <w:rFonts w:ascii="Lato" w:hAnsi="Lato"/>
                <w:color w:val="000000"/>
                <w:sz w:val="20"/>
                <w:szCs w:val="20"/>
              </w:rPr>
            </w:pPr>
            <w:r>
              <w:rPr>
                <w:rFonts w:ascii="Lato" w:hAnsi="Lato"/>
                <w:color w:val="000000"/>
                <w:sz w:val="20"/>
                <w:szCs w:val="20"/>
              </w:rPr>
              <w:t xml:space="preserve">The Parish Council is your local voice and provides a means to escalate issues or concerns to local government or </w:t>
            </w:r>
            <w:r w:rsidR="008A499A">
              <w:rPr>
                <w:rFonts w:ascii="Lato" w:hAnsi="Lato"/>
                <w:color w:val="000000"/>
                <w:sz w:val="20"/>
                <w:szCs w:val="20"/>
              </w:rPr>
              <w:t xml:space="preserve">various </w:t>
            </w:r>
            <w:r>
              <w:rPr>
                <w:rFonts w:ascii="Lato" w:hAnsi="Lato"/>
                <w:color w:val="000000"/>
                <w:sz w:val="20"/>
                <w:szCs w:val="20"/>
              </w:rPr>
              <w:t xml:space="preserve">public agencies.  </w:t>
            </w:r>
          </w:p>
          <w:p w14:paraId="6B26DCA8" w14:textId="4CEC0F7E" w:rsidR="001918EA" w:rsidRDefault="001918EA" w:rsidP="0072639D">
            <w:pPr>
              <w:rPr>
                <w:rFonts w:ascii="Lato" w:hAnsi="Lato"/>
                <w:color w:val="000000"/>
                <w:sz w:val="20"/>
                <w:szCs w:val="20"/>
              </w:rPr>
            </w:pPr>
          </w:p>
          <w:p w14:paraId="171B355C" w14:textId="7EAD612A" w:rsidR="001918EA" w:rsidRDefault="001918EA" w:rsidP="0072639D">
            <w:pPr>
              <w:rPr>
                <w:rFonts w:ascii="Lato" w:hAnsi="Lato"/>
                <w:color w:val="000000"/>
                <w:sz w:val="20"/>
                <w:szCs w:val="20"/>
              </w:rPr>
            </w:pPr>
            <w:r>
              <w:rPr>
                <w:rFonts w:ascii="Lato" w:hAnsi="Lato"/>
                <w:color w:val="000000"/>
                <w:sz w:val="20"/>
                <w:szCs w:val="20"/>
              </w:rPr>
              <w:t>It is however not responsible for:</w:t>
            </w:r>
          </w:p>
          <w:p w14:paraId="3E584C84" w14:textId="5C7C2F7B" w:rsidR="001918EA" w:rsidRDefault="001918EA" w:rsidP="0072639D">
            <w:pPr>
              <w:rPr>
                <w:rFonts w:ascii="Lato" w:hAnsi="Lato"/>
                <w:color w:val="000000"/>
                <w:sz w:val="20"/>
                <w:szCs w:val="20"/>
              </w:rPr>
            </w:pPr>
          </w:p>
          <w:p w14:paraId="23365F1F" w14:textId="6E793157" w:rsidR="001918EA" w:rsidRDefault="001918EA" w:rsidP="001918EA">
            <w:pPr>
              <w:pStyle w:val="ListParagraph"/>
              <w:numPr>
                <w:ilvl w:val="0"/>
                <w:numId w:val="4"/>
              </w:numPr>
              <w:rPr>
                <w:rFonts w:ascii="Lato" w:hAnsi="Lato"/>
                <w:color w:val="000000"/>
                <w:sz w:val="20"/>
                <w:szCs w:val="20"/>
              </w:rPr>
            </w:pPr>
            <w:r>
              <w:rPr>
                <w:rFonts w:ascii="Lato" w:hAnsi="Lato"/>
                <w:color w:val="000000"/>
                <w:sz w:val="20"/>
                <w:szCs w:val="20"/>
              </w:rPr>
              <w:t>Planning decisions – the Parish Council is a statutory consultee but does not make a planning decision</w:t>
            </w:r>
          </w:p>
          <w:p w14:paraId="3A66D5D6" w14:textId="5C7579C6" w:rsidR="001918EA" w:rsidRDefault="001918EA" w:rsidP="001918EA">
            <w:pPr>
              <w:pStyle w:val="ListParagraph"/>
              <w:numPr>
                <w:ilvl w:val="0"/>
                <w:numId w:val="4"/>
              </w:numPr>
              <w:rPr>
                <w:rFonts w:ascii="Lato" w:hAnsi="Lato"/>
                <w:color w:val="000000"/>
                <w:sz w:val="20"/>
                <w:szCs w:val="20"/>
              </w:rPr>
            </w:pPr>
            <w:r>
              <w:rPr>
                <w:rFonts w:ascii="Lato" w:hAnsi="Lato"/>
                <w:color w:val="000000"/>
                <w:sz w:val="20"/>
                <w:szCs w:val="20"/>
              </w:rPr>
              <w:t>Planning enforcement – any enforcement of planning decisions is the responsibility of West Suffolk Council</w:t>
            </w:r>
          </w:p>
          <w:p w14:paraId="21CD81F7" w14:textId="320B2009" w:rsidR="001918EA" w:rsidRDefault="001918EA" w:rsidP="001918EA">
            <w:pPr>
              <w:pStyle w:val="ListParagraph"/>
              <w:numPr>
                <w:ilvl w:val="0"/>
                <w:numId w:val="4"/>
              </w:numPr>
              <w:rPr>
                <w:rFonts w:ascii="Lato" w:hAnsi="Lato"/>
                <w:color w:val="000000"/>
                <w:sz w:val="20"/>
                <w:szCs w:val="20"/>
              </w:rPr>
            </w:pPr>
            <w:r>
              <w:rPr>
                <w:rFonts w:ascii="Lato" w:hAnsi="Lato"/>
                <w:color w:val="000000"/>
                <w:sz w:val="20"/>
                <w:szCs w:val="20"/>
              </w:rPr>
              <w:t>Speeding enforcement – while this is a topical issue for the village</w:t>
            </w:r>
            <w:r w:rsidR="008A499A">
              <w:rPr>
                <w:rFonts w:ascii="Lato" w:hAnsi="Lato"/>
                <w:color w:val="000000"/>
                <w:sz w:val="20"/>
                <w:szCs w:val="20"/>
              </w:rPr>
              <w:t xml:space="preserve"> </w:t>
            </w:r>
            <w:r>
              <w:rPr>
                <w:rFonts w:ascii="Lato" w:hAnsi="Lato"/>
                <w:color w:val="000000"/>
                <w:sz w:val="20"/>
                <w:szCs w:val="20"/>
              </w:rPr>
              <w:t>and the Parish Council is working on measures to reduce speeding in the village, enforcement is a police issue</w:t>
            </w:r>
          </w:p>
          <w:p w14:paraId="2FC68CA4" w14:textId="06B6E236" w:rsidR="001918EA" w:rsidRPr="001918EA" w:rsidRDefault="001918EA" w:rsidP="001918EA">
            <w:pPr>
              <w:pStyle w:val="ListParagraph"/>
              <w:numPr>
                <w:ilvl w:val="0"/>
                <w:numId w:val="4"/>
              </w:numPr>
              <w:rPr>
                <w:rFonts w:ascii="Lato" w:hAnsi="Lato"/>
                <w:color w:val="000000"/>
                <w:sz w:val="20"/>
                <w:szCs w:val="20"/>
              </w:rPr>
            </w:pPr>
            <w:r>
              <w:rPr>
                <w:rFonts w:ascii="Lato" w:hAnsi="Lato"/>
                <w:color w:val="000000"/>
                <w:sz w:val="20"/>
                <w:szCs w:val="20"/>
              </w:rPr>
              <w:t>Potholes</w:t>
            </w:r>
            <w:r w:rsidR="008A499A">
              <w:rPr>
                <w:rFonts w:ascii="Lato" w:hAnsi="Lato"/>
                <w:color w:val="000000"/>
                <w:sz w:val="20"/>
                <w:szCs w:val="20"/>
              </w:rPr>
              <w:t xml:space="preserve"> and other highways issues – we encourage villagers to reach out to Highways directly to report major issues</w:t>
            </w:r>
          </w:p>
          <w:p w14:paraId="23D580E9" w14:textId="50BF325A" w:rsidR="0072639D" w:rsidRDefault="0072639D" w:rsidP="0072639D">
            <w:pPr>
              <w:rPr>
                <w:rFonts w:ascii="Lato" w:hAnsi="Lato"/>
                <w:color w:val="000000"/>
                <w:sz w:val="20"/>
                <w:szCs w:val="20"/>
              </w:rPr>
            </w:pPr>
          </w:p>
          <w:p w14:paraId="349D936C" w14:textId="038F3612" w:rsidR="0072639D" w:rsidRPr="0072639D" w:rsidRDefault="0072639D" w:rsidP="0072639D">
            <w:pPr>
              <w:rPr>
                <w:rFonts w:ascii="Lato" w:hAnsi="Lato"/>
                <w:b/>
                <w:bCs/>
                <w:color w:val="000000"/>
                <w:sz w:val="20"/>
                <w:szCs w:val="20"/>
              </w:rPr>
            </w:pPr>
            <w:r w:rsidRPr="0072639D">
              <w:rPr>
                <w:rFonts w:ascii="Lato" w:hAnsi="Lato"/>
                <w:b/>
                <w:bCs/>
                <w:color w:val="000000"/>
                <w:sz w:val="20"/>
                <w:szCs w:val="20"/>
              </w:rPr>
              <w:t>How often does the Parish Council meet?</w:t>
            </w:r>
          </w:p>
          <w:p w14:paraId="1C2D607E" w14:textId="77777777" w:rsidR="0072639D" w:rsidRPr="0072639D" w:rsidRDefault="0072639D" w:rsidP="0072639D">
            <w:pPr>
              <w:rPr>
                <w:rFonts w:ascii="Lato" w:hAnsi="Lato"/>
                <w:color w:val="000000"/>
                <w:sz w:val="20"/>
                <w:szCs w:val="20"/>
              </w:rPr>
            </w:pPr>
            <w:r w:rsidRPr="0072639D">
              <w:rPr>
                <w:rFonts w:ascii="Lato" w:hAnsi="Lato"/>
                <w:color w:val="000000"/>
                <w:sz w:val="20"/>
                <w:szCs w:val="20"/>
              </w:rPr>
              <w:t xml:space="preserve">The Council usually meets every two months in January, March, May, July, September and November. As of March 2023, meetings will take place on </w:t>
            </w:r>
            <w:r w:rsidRPr="0072639D">
              <w:rPr>
                <w:rFonts w:ascii="Lato" w:hAnsi="Lato"/>
                <w:color w:val="000000"/>
                <w:sz w:val="20"/>
                <w:szCs w:val="20"/>
              </w:rPr>
              <w:lastRenderedPageBreak/>
              <w:t>the second Wednesday of the month. Additional planning meetings may be held if planning applications come in between meetings.</w:t>
            </w:r>
          </w:p>
          <w:p w14:paraId="13DB757A" w14:textId="77777777" w:rsidR="0072639D" w:rsidRPr="0072639D" w:rsidRDefault="0072639D" w:rsidP="0072639D">
            <w:pPr>
              <w:rPr>
                <w:rFonts w:ascii="Lato" w:hAnsi="Lato"/>
                <w:color w:val="000000"/>
                <w:sz w:val="20"/>
                <w:szCs w:val="20"/>
              </w:rPr>
            </w:pPr>
          </w:p>
          <w:p w14:paraId="51FB7A04" w14:textId="62C7829A" w:rsidR="0072639D" w:rsidRDefault="0072639D" w:rsidP="0072639D">
            <w:pPr>
              <w:rPr>
                <w:rFonts w:ascii="Lato" w:hAnsi="Lato"/>
                <w:color w:val="000000"/>
                <w:sz w:val="20"/>
                <w:szCs w:val="20"/>
              </w:rPr>
            </w:pPr>
            <w:r w:rsidRPr="0072639D">
              <w:rPr>
                <w:rFonts w:ascii="Lato" w:hAnsi="Lato"/>
                <w:color w:val="000000"/>
                <w:sz w:val="20"/>
                <w:szCs w:val="20"/>
              </w:rPr>
              <w:t xml:space="preserve">There is also an Annual Parish Meeting which usually takes place in May. This is an open meeting for all electors of </w:t>
            </w:r>
            <w:proofErr w:type="spellStart"/>
            <w:r w:rsidRPr="0072639D">
              <w:rPr>
                <w:rFonts w:ascii="Lato" w:hAnsi="Lato"/>
                <w:color w:val="000000"/>
                <w:sz w:val="20"/>
                <w:szCs w:val="20"/>
              </w:rPr>
              <w:t>Dalham</w:t>
            </w:r>
            <w:proofErr w:type="spellEnd"/>
            <w:r w:rsidRPr="0072639D">
              <w:rPr>
                <w:rFonts w:ascii="Lato" w:hAnsi="Lato"/>
                <w:color w:val="000000"/>
                <w:sz w:val="20"/>
                <w:szCs w:val="20"/>
              </w:rPr>
              <w:t xml:space="preserve"> and an opportunity to ask questions relating to village affairs.</w:t>
            </w:r>
          </w:p>
          <w:p w14:paraId="1AEA393F" w14:textId="26A2DD8F" w:rsidR="00573549" w:rsidRDefault="00573549" w:rsidP="0072639D">
            <w:pPr>
              <w:rPr>
                <w:rFonts w:ascii="Lato" w:hAnsi="Lato"/>
                <w:color w:val="000000"/>
                <w:sz w:val="20"/>
                <w:szCs w:val="20"/>
              </w:rPr>
            </w:pPr>
          </w:p>
          <w:p w14:paraId="1D923E44" w14:textId="281A02BE" w:rsidR="0072639D" w:rsidRPr="000B573D" w:rsidRDefault="00573549" w:rsidP="0072639D">
            <w:pPr>
              <w:rPr>
                <w:rFonts w:ascii="Lato" w:hAnsi="Lato"/>
                <w:b/>
                <w:bCs/>
                <w:color w:val="000000"/>
                <w:sz w:val="20"/>
                <w:szCs w:val="20"/>
              </w:rPr>
            </w:pPr>
            <w:r w:rsidRPr="000B573D">
              <w:rPr>
                <w:rFonts w:ascii="Lato" w:hAnsi="Lato"/>
                <w:b/>
                <w:bCs/>
                <w:color w:val="000000"/>
                <w:sz w:val="20"/>
                <w:szCs w:val="20"/>
              </w:rPr>
              <w:t>What assets does the Parish Council oversee?</w:t>
            </w:r>
          </w:p>
          <w:p w14:paraId="0E6B769F" w14:textId="77777777" w:rsidR="0072639D" w:rsidRPr="0072639D" w:rsidRDefault="0072639D" w:rsidP="0072639D">
            <w:pPr>
              <w:rPr>
                <w:rFonts w:ascii="Lato" w:hAnsi="Lato"/>
                <w:color w:val="000000"/>
                <w:sz w:val="20"/>
                <w:szCs w:val="20"/>
              </w:rPr>
            </w:pPr>
            <w:r w:rsidRPr="0072639D">
              <w:rPr>
                <w:rFonts w:ascii="Lato" w:hAnsi="Lato"/>
                <w:color w:val="000000"/>
                <w:sz w:val="20"/>
                <w:szCs w:val="20"/>
              </w:rPr>
              <w:t>The Council is responsible for the following property in the village:</w:t>
            </w:r>
          </w:p>
          <w:p w14:paraId="4BB262EA" w14:textId="77777777" w:rsidR="0072639D" w:rsidRPr="0072639D" w:rsidRDefault="0072639D" w:rsidP="0072639D">
            <w:pPr>
              <w:rPr>
                <w:rFonts w:ascii="Lato" w:hAnsi="Lato"/>
                <w:color w:val="000000"/>
                <w:sz w:val="20"/>
                <w:szCs w:val="20"/>
              </w:rPr>
            </w:pPr>
          </w:p>
          <w:p w14:paraId="15898AD8"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 xml:space="preserve">The village </w:t>
            </w:r>
            <w:proofErr w:type="gramStart"/>
            <w:r w:rsidRPr="000B573D">
              <w:rPr>
                <w:rFonts w:ascii="Lato" w:hAnsi="Lato"/>
                <w:color w:val="000000"/>
                <w:sz w:val="20"/>
                <w:szCs w:val="20"/>
              </w:rPr>
              <w:t>sign</w:t>
            </w:r>
            <w:proofErr w:type="gramEnd"/>
          </w:p>
          <w:p w14:paraId="58A04028"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Three notice boards</w:t>
            </w:r>
          </w:p>
          <w:p w14:paraId="16CA2782"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kissing gate and metal seat</w:t>
            </w:r>
          </w:p>
          <w:p w14:paraId="645A6C0F"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stone plaque in The Street</w:t>
            </w:r>
          </w:p>
          <w:p w14:paraId="7BF06060"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litter bin and 4 grit bins</w:t>
            </w:r>
          </w:p>
          <w:p w14:paraId="4FAE366A"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defibrillator</w:t>
            </w:r>
          </w:p>
          <w:p w14:paraId="696A5DF1"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vehicle activated sign</w:t>
            </w:r>
          </w:p>
          <w:p w14:paraId="30A2D3CC" w14:textId="77777777" w:rsidR="0072639D" w:rsidRPr="000B573D" w:rsidRDefault="0072639D" w:rsidP="000B573D">
            <w:pPr>
              <w:pStyle w:val="ListParagraph"/>
              <w:numPr>
                <w:ilvl w:val="0"/>
                <w:numId w:val="3"/>
              </w:numPr>
              <w:rPr>
                <w:rFonts w:ascii="Lato" w:hAnsi="Lato"/>
                <w:color w:val="000000"/>
                <w:sz w:val="20"/>
                <w:szCs w:val="20"/>
              </w:rPr>
            </w:pPr>
            <w:r w:rsidRPr="000B573D">
              <w:rPr>
                <w:rFonts w:ascii="Lato" w:hAnsi="Lato"/>
                <w:color w:val="000000"/>
                <w:sz w:val="20"/>
                <w:szCs w:val="20"/>
              </w:rPr>
              <w:t>The Malt Kiln Information sign and the QR footpath signs</w:t>
            </w:r>
          </w:p>
          <w:p w14:paraId="48ED3E5A" w14:textId="5FE33D3C" w:rsidR="00D33276" w:rsidRDefault="00D33276" w:rsidP="00875763">
            <w:pPr>
              <w:rPr>
                <w:i/>
                <w:iCs/>
              </w:rPr>
            </w:pPr>
          </w:p>
        </w:tc>
      </w:tr>
      <w:tr w:rsidR="008A499A" w14:paraId="1D39A347" w14:textId="77777777" w:rsidTr="005F2856">
        <w:tc>
          <w:tcPr>
            <w:tcW w:w="6974" w:type="dxa"/>
          </w:tcPr>
          <w:p w14:paraId="2F8F1A72" w14:textId="03C0FDE1" w:rsidR="008A499A" w:rsidRDefault="008A499A" w:rsidP="00D33276">
            <w:pPr>
              <w:rPr>
                <w:i/>
                <w:iCs/>
              </w:rPr>
            </w:pPr>
            <w:r>
              <w:rPr>
                <w:i/>
                <w:iCs/>
              </w:rPr>
              <w:lastRenderedPageBreak/>
              <w:t>Parish Councillors [no page currently]</w:t>
            </w:r>
          </w:p>
          <w:p w14:paraId="47C1C605" w14:textId="77777777" w:rsidR="008A499A" w:rsidRDefault="008A499A" w:rsidP="00D33276">
            <w:pPr>
              <w:rPr>
                <w:i/>
                <w:iCs/>
              </w:rPr>
            </w:pPr>
          </w:p>
          <w:p w14:paraId="77ABA59A" w14:textId="1FF65258" w:rsidR="008A499A" w:rsidRDefault="008A499A" w:rsidP="00D33276">
            <w:pPr>
              <w:rPr>
                <w:i/>
                <w:iCs/>
              </w:rPr>
            </w:pPr>
          </w:p>
        </w:tc>
        <w:tc>
          <w:tcPr>
            <w:tcW w:w="6974" w:type="dxa"/>
          </w:tcPr>
          <w:p w14:paraId="0E0140B8" w14:textId="262B3E48" w:rsidR="008A499A" w:rsidRDefault="008A499A" w:rsidP="008A499A">
            <w:pPr>
              <w:rPr>
                <w:i/>
                <w:iCs/>
              </w:rPr>
            </w:pPr>
            <w:r>
              <w:rPr>
                <w:i/>
                <w:iCs/>
              </w:rPr>
              <w:t>Parish Councillors [</w:t>
            </w:r>
            <w:r>
              <w:rPr>
                <w:i/>
                <w:iCs/>
              </w:rPr>
              <w:t>new page</w:t>
            </w:r>
            <w:r>
              <w:rPr>
                <w:i/>
                <w:iCs/>
              </w:rPr>
              <w:t>]</w:t>
            </w:r>
          </w:p>
          <w:p w14:paraId="6401146A" w14:textId="1879128F" w:rsidR="008A499A" w:rsidRDefault="008A499A" w:rsidP="008A499A">
            <w:pPr>
              <w:rPr>
                <w:i/>
                <w:iCs/>
              </w:rPr>
            </w:pPr>
          </w:p>
          <w:p w14:paraId="5D9F834C" w14:textId="411A52D5" w:rsidR="00E03CE6" w:rsidRDefault="00E03CE6" w:rsidP="00E03CE6">
            <w:pPr>
              <w:rPr>
                <w:rFonts w:ascii="Lato" w:hAnsi="Lato"/>
                <w:color w:val="000000"/>
                <w:sz w:val="20"/>
                <w:szCs w:val="20"/>
              </w:rPr>
            </w:pPr>
            <w:r>
              <w:rPr>
                <w:rFonts w:ascii="Lato" w:hAnsi="Lato"/>
                <w:color w:val="000000"/>
                <w:sz w:val="20"/>
                <w:szCs w:val="20"/>
              </w:rPr>
              <w:t>Suggest each councillor has a small black &amp; white photo with their name and a short bio, including details around when they stepped on the Parish Council, key interests and projects being worked on.</w:t>
            </w:r>
            <w:r w:rsidR="00160C73">
              <w:rPr>
                <w:rFonts w:ascii="Lato" w:hAnsi="Lato"/>
                <w:color w:val="000000"/>
                <w:sz w:val="20"/>
                <w:szCs w:val="20"/>
              </w:rPr>
              <w:t xml:space="preserve">  This is always a fine balance, as you don’t want to give too much away on a public </w:t>
            </w:r>
            <w:proofErr w:type="gramStart"/>
            <w:r w:rsidR="00160C73">
              <w:rPr>
                <w:rFonts w:ascii="Lato" w:hAnsi="Lato"/>
                <w:color w:val="000000"/>
                <w:sz w:val="20"/>
                <w:szCs w:val="20"/>
              </w:rPr>
              <w:t>profile, but</w:t>
            </w:r>
            <w:proofErr w:type="gramEnd"/>
            <w:r w:rsidR="00160C73">
              <w:rPr>
                <w:rFonts w:ascii="Lato" w:hAnsi="Lato"/>
                <w:color w:val="000000"/>
                <w:sz w:val="20"/>
                <w:szCs w:val="20"/>
              </w:rPr>
              <w:t xml:space="preserve"> doing this will help people put names to face and I think encourage more </w:t>
            </w:r>
            <w:r w:rsidR="00CF0023">
              <w:rPr>
                <w:rFonts w:ascii="Lato" w:hAnsi="Lato"/>
                <w:color w:val="000000"/>
                <w:sz w:val="20"/>
                <w:szCs w:val="20"/>
              </w:rPr>
              <w:t>communication with us all.  One page to list us all.</w:t>
            </w:r>
          </w:p>
          <w:p w14:paraId="6F9AE69C" w14:textId="70A4D419" w:rsidR="008A499A" w:rsidRDefault="008A499A" w:rsidP="008A499A">
            <w:pPr>
              <w:rPr>
                <w:i/>
                <w:iCs/>
              </w:rPr>
            </w:pPr>
          </w:p>
          <w:p w14:paraId="06B0B5A2" w14:textId="755D6B6B" w:rsidR="0051474F" w:rsidRDefault="0051474F" w:rsidP="008A499A">
            <w:pPr>
              <w:rPr>
                <w:i/>
                <w:iCs/>
              </w:rPr>
            </w:pPr>
            <w:r>
              <w:rPr>
                <w:i/>
                <w:iCs/>
              </w:rPr>
              <w:t>Example</w:t>
            </w:r>
          </w:p>
          <w:p w14:paraId="38817A7A" w14:textId="57C64E66" w:rsidR="0051474F" w:rsidRDefault="0051474F" w:rsidP="008A499A">
            <w:pPr>
              <w:rPr>
                <w:i/>
                <w:iCs/>
              </w:rPr>
            </w:pPr>
            <w:r>
              <w:rPr>
                <w:i/>
                <w:iCs/>
                <w:noProof/>
              </w:rPr>
              <w:drawing>
                <wp:inline distT="0" distB="0" distL="0" distR="0" wp14:anchorId="3ABACE32" wp14:editId="69680CF7">
                  <wp:extent cx="717550" cy="956663"/>
                  <wp:effectExtent l="0" t="0" r="0" b="0"/>
                  <wp:docPr id="12" name="Picture 12" descr="A person wearing glasses and a plai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earing glasses and a plaid sh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8970" cy="985222"/>
                          </a:xfrm>
                          <a:prstGeom prst="rect">
                            <a:avLst/>
                          </a:prstGeom>
                        </pic:spPr>
                      </pic:pic>
                    </a:graphicData>
                  </a:graphic>
                </wp:inline>
              </w:drawing>
            </w:r>
          </w:p>
          <w:p w14:paraId="6DBA83C1" w14:textId="6492C6D1" w:rsidR="0051474F" w:rsidRDefault="0051474F" w:rsidP="008A499A">
            <w:pPr>
              <w:rPr>
                <w:rFonts w:ascii="Lato" w:hAnsi="Lato"/>
                <w:color w:val="000000"/>
                <w:sz w:val="20"/>
                <w:szCs w:val="20"/>
              </w:rPr>
            </w:pPr>
            <w:r w:rsidRPr="0051474F">
              <w:rPr>
                <w:rFonts w:ascii="Lato" w:hAnsi="Lato"/>
                <w:color w:val="000000"/>
                <w:sz w:val="20"/>
                <w:szCs w:val="20"/>
              </w:rPr>
              <w:t>David Fitch</w:t>
            </w:r>
          </w:p>
          <w:p w14:paraId="6DE21F28" w14:textId="16D23C91" w:rsidR="0051474F" w:rsidRDefault="0051474F" w:rsidP="008A499A">
            <w:pPr>
              <w:rPr>
                <w:rFonts w:ascii="Lato" w:hAnsi="Lato"/>
                <w:color w:val="000000"/>
                <w:sz w:val="20"/>
                <w:szCs w:val="20"/>
              </w:rPr>
            </w:pPr>
          </w:p>
          <w:p w14:paraId="1A6A440B" w14:textId="0F4DF99D" w:rsidR="0051474F" w:rsidRDefault="0051474F" w:rsidP="008A499A">
            <w:pPr>
              <w:rPr>
                <w:rFonts w:ascii="Lato" w:hAnsi="Lato"/>
                <w:color w:val="000000"/>
                <w:sz w:val="20"/>
                <w:szCs w:val="20"/>
              </w:rPr>
            </w:pPr>
            <w:r>
              <w:rPr>
                <w:rFonts w:ascii="Lato" w:hAnsi="Lato"/>
                <w:color w:val="000000"/>
                <w:sz w:val="20"/>
                <w:szCs w:val="20"/>
              </w:rPr>
              <w:t xml:space="preserve">David joined the Parish Council in </w:t>
            </w:r>
            <w:proofErr w:type="gramStart"/>
            <w:r>
              <w:rPr>
                <w:rFonts w:ascii="Lato" w:hAnsi="Lato"/>
                <w:color w:val="000000"/>
                <w:sz w:val="20"/>
                <w:szCs w:val="20"/>
              </w:rPr>
              <w:t>2017, and</w:t>
            </w:r>
            <w:proofErr w:type="gramEnd"/>
            <w:r>
              <w:rPr>
                <w:rFonts w:ascii="Lato" w:hAnsi="Lato"/>
                <w:color w:val="000000"/>
                <w:sz w:val="20"/>
                <w:szCs w:val="20"/>
              </w:rPr>
              <w:t xml:space="preserve"> been resident in the village since 2014.  </w:t>
            </w:r>
            <w:r w:rsidR="00160C73">
              <w:rPr>
                <w:rFonts w:ascii="Lato" w:hAnsi="Lato"/>
                <w:color w:val="000000"/>
                <w:sz w:val="20"/>
                <w:szCs w:val="20"/>
              </w:rPr>
              <w:t>Now retired, h</w:t>
            </w:r>
            <w:r>
              <w:rPr>
                <w:rFonts w:ascii="Lato" w:hAnsi="Lato"/>
                <w:color w:val="000000"/>
                <w:sz w:val="20"/>
                <w:szCs w:val="20"/>
              </w:rPr>
              <w:t xml:space="preserve">e has been </w:t>
            </w:r>
            <w:r w:rsidR="00160C73">
              <w:rPr>
                <w:rFonts w:ascii="Lato" w:hAnsi="Lato"/>
                <w:color w:val="000000"/>
                <w:sz w:val="20"/>
                <w:szCs w:val="20"/>
              </w:rPr>
              <w:t xml:space="preserve">involved in a range of village initiatives including the refresh of the village emergency plan.  He is interested in nature and the </w:t>
            </w:r>
            <w:proofErr w:type="gramStart"/>
            <w:r w:rsidR="00160C73">
              <w:rPr>
                <w:rFonts w:ascii="Lato" w:hAnsi="Lato"/>
                <w:color w:val="000000"/>
                <w:sz w:val="20"/>
                <w:szCs w:val="20"/>
              </w:rPr>
              <w:t>countryside, and</w:t>
            </w:r>
            <w:proofErr w:type="gramEnd"/>
            <w:r w:rsidR="00160C73">
              <w:rPr>
                <w:rFonts w:ascii="Lato" w:hAnsi="Lato"/>
                <w:color w:val="000000"/>
                <w:sz w:val="20"/>
                <w:szCs w:val="20"/>
              </w:rPr>
              <w:t xml:space="preserve"> enjoys the many walks that </w:t>
            </w:r>
            <w:proofErr w:type="spellStart"/>
            <w:r w:rsidR="00160C73">
              <w:rPr>
                <w:rFonts w:ascii="Lato" w:hAnsi="Lato"/>
                <w:color w:val="000000"/>
                <w:sz w:val="20"/>
                <w:szCs w:val="20"/>
              </w:rPr>
              <w:t>Dalham</w:t>
            </w:r>
            <w:proofErr w:type="spellEnd"/>
            <w:r w:rsidR="00160C73">
              <w:rPr>
                <w:rFonts w:ascii="Lato" w:hAnsi="Lato"/>
                <w:color w:val="000000"/>
                <w:sz w:val="20"/>
                <w:szCs w:val="20"/>
              </w:rPr>
              <w:t xml:space="preserve"> and surrounds has to offer.</w:t>
            </w:r>
          </w:p>
          <w:p w14:paraId="02929A11" w14:textId="77777777" w:rsidR="0051474F" w:rsidRPr="0051474F" w:rsidRDefault="0051474F" w:rsidP="008A499A">
            <w:pPr>
              <w:rPr>
                <w:rFonts w:ascii="Lato" w:hAnsi="Lato"/>
                <w:color w:val="000000"/>
                <w:sz w:val="20"/>
                <w:szCs w:val="20"/>
              </w:rPr>
            </w:pPr>
          </w:p>
          <w:p w14:paraId="0EFD0F1E" w14:textId="77777777" w:rsidR="008A499A" w:rsidRDefault="008A499A" w:rsidP="00252DAF">
            <w:pPr>
              <w:rPr>
                <w:i/>
                <w:iCs/>
              </w:rPr>
            </w:pPr>
          </w:p>
        </w:tc>
      </w:tr>
      <w:tr w:rsidR="00D47E2D" w14:paraId="74BF20E1" w14:textId="77777777" w:rsidTr="005F2856">
        <w:tc>
          <w:tcPr>
            <w:tcW w:w="6974" w:type="dxa"/>
          </w:tcPr>
          <w:p w14:paraId="1A05142E" w14:textId="0363C334" w:rsidR="00D47E2D" w:rsidRDefault="00D47E2D" w:rsidP="00D33276">
            <w:pPr>
              <w:rPr>
                <w:i/>
                <w:iCs/>
              </w:rPr>
            </w:pPr>
            <w:r>
              <w:rPr>
                <w:i/>
                <w:iCs/>
              </w:rPr>
              <w:lastRenderedPageBreak/>
              <w:t>Projects [re-purpose Quiet Lanes]</w:t>
            </w:r>
          </w:p>
        </w:tc>
        <w:tc>
          <w:tcPr>
            <w:tcW w:w="6974" w:type="dxa"/>
          </w:tcPr>
          <w:p w14:paraId="63F9B933" w14:textId="77777777" w:rsidR="00D47E2D" w:rsidRDefault="00D47E2D" w:rsidP="008A499A">
            <w:pPr>
              <w:rPr>
                <w:i/>
                <w:iCs/>
              </w:rPr>
            </w:pPr>
            <w:r>
              <w:rPr>
                <w:i/>
                <w:iCs/>
              </w:rPr>
              <w:t>Projects</w:t>
            </w:r>
          </w:p>
          <w:p w14:paraId="64F8547E" w14:textId="77777777" w:rsidR="00D47E2D" w:rsidRDefault="00D47E2D" w:rsidP="008A499A">
            <w:pPr>
              <w:rPr>
                <w:i/>
                <w:iCs/>
              </w:rPr>
            </w:pPr>
          </w:p>
          <w:p w14:paraId="7B0D373B" w14:textId="47525FAD" w:rsidR="00D47E2D" w:rsidRDefault="00D47E2D" w:rsidP="008A499A">
            <w:pPr>
              <w:rPr>
                <w:rFonts w:ascii="Lato" w:hAnsi="Lato"/>
                <w:color w:val="000000"/>
                <w:sz w:val="20"/>
                <w:szCs w:val="20"/>
              </w:rPr>
            </w:pPr>
            <w:r w:rsidRPr="00D47E2D">
              <w:rPr>
                <w:rFonts w:ascii="Lato" w:hAnsi="Lato"/>
                <w:color w:val="000000"/>
                <w:sz w:val="20"/>
                <w:szCs w:val="20"/>
              </w:rPr>
              <w:t xml:space="preserve">The </w:t>
            </w:r>
            <w:r>
              <w:rPr>
                <w:rFonts w:ascii="Lato" w:hAnsi="Lato"/>
                <w:color w:val="000000"/>
                <w:sz w:val="20"/>
                <w:szCs w:val="20"/>
              </w:rPr>
              <w:t>Parish Council is involved in a range of local projects and initiatives.  Recent activity includes the following:</w:t>
            </w:r>
          </w:p>
          <w:p w14:paraId="3E2D42F2" w14:textId="696E1940" w:rsidR="00D47E2D" w:rsidRDefault="00D47E2D" w:rsidP="008A499A">
            <w:pPr>
              <w:rPr>
                <w:rFonts w:ascii="Lato" w:hAnsi="Lato"/>
                <w:color w:val="000000"/>
                <w:sz w:val="20"/>
                <w:szCs w:val="20"/>
              </w:rPr>
            </w:pPr>
          </w:p>
          <w:p w14:paraId="3FCB9633" w14:textId="7BA09731" w:rsidR="00D47E2D" w:rsidRDefault="00D47E2D" w:rsidP="00D47E2D">
            <w:pPr>
              <w:pStyle w:val="ListParagraph"/>
              <w:numPr>
                <w:ilvl w:val="0"/>
                <w:numId w:val="9"/>
              </w:numPr>
              <w:rPr>
                <w:rFonts w:ascii="Lato" w:hAnsi="Lato"/>
                <w:color w:val="000000"/>
                <w:sz w:val="20"/>
                <w:szCs w:val="20"/>
              </w:rPr>
            </w:pPr>
            <w:r>
              <w:rPr>
                <w:rFonts w:ascii="Lato" w:hAnsi="Lato"/>
                <w:color w:val="000000"/>
                <w:sz w:val="20"/>
                <w:szCs w:val="20"/>
              </w:rPr>
              <w:t>Quiet Lanes [hyperlinked to content below]</w:t>
            </w:r>
          </w:p>
          <w:p w14:paraId="5AD52AC2" w14:textId="42DB5839" w:rsidR="00AF0733" w:rsidRDefault="00AF0733" w:rsidP="00D47E2D">
            <w:pPr>
              <w:pStyle w:val="ListParagraph"/>
              <w:numPr>
                <w:ilvl w:val="0"/>
                <w:numId w:val="9"/>
              </w:numPr>
              <w:rPr>
                <w:rFonts w:ascii="Lato" w:hAnsi="Lato"/>
                <w:color w:val="000000"/>
                <w:sz w:val="20"/>
                <w:szCs w:val="20"/>
              </w:rPr>
            </w:pPr>
            <w:r>
              <w:rPr>
                <w:rFonts w:ascii="Lato" w:hAnsi="Lato"/>
                <w:color w:val="000000"/>
                <w:sz w:val="20"/>
                <w:szCs w:val="20"/>
              </w:rPr>
              <w:t>[to list]</w:t>
            </w:r>
          </w:p>
          <w:p w14:paraId="0AE7F9A9" w14:textId="5BD0C522" w:rsidR="00D47E2D" w:rsidRDefault="00D47E2D" w:rsidP="00D47E2D">
            <w:pPr>
              <w:rPr>
                <w:rFonts w:ascii="Lato" w:hAnsi="Lato"/>
                <w:color w:val="000000"/>
                <w:sz w:val="20"/>
                <w:szCs w:val="20"/>
              </w:rPr>
            </w:pPr>
          </w:p>
          <w:p w14:paraId="7327A01C" w14:textId="7FEB58D2" w:rsidR="00D47E2D" w:rsidRPr="00D47E2D" w:rsidRDefault="00D47E2D" w:rsidP="00D47E2D">
            <w:pPr>
              <w:rPr>
                <w:rFonts w:ascii="Lato" w:hAnsi="Lato"/>
                <w:b/>
                <w:bCs/>
                <w:color w:val="000000"/>
                <w:sz w:val="20"/>
                <w:szCs w:val="20"/>
              </w:rPr>
            </w:pPr>
            <w:r w:rsidRPr="00D47E2D">
              <w:rPr>
                <w:rFonts w:ascii="Lato" w:hAnsi="Lato"/>
                <w:b/>
                <w:bCs/>
                <w:color w:val="000000"/>
                <w:sz w:val="20"/>
                <w:szCs w:val="20"/>
              </w:rPr>
              <w:t xml:space="preserve">Quite </w:t>
            </w:r>
            <w:r>
              <w:rPr>
                <w:rFonts w:ascii="Lato" w:hAnsi="Lato"/>
                <w:b/>
                <w:bCs/>
                <w:color w:val="000000"/>
                <w:sz w:val="20"/>
                <w:szCs w:val="20"/>
              </w:rPr>
              <w:t>L</w:t>
            </w:r>
            <w:r w:rsidRPr="00D47E2D">
              <w:rPr>
                <w:rFonts w:ascii="Lato" w:hAnsi="Lato"/>
                <w:b/>
                <w:bCs/>
                <w:color w:val="000000"/>
                <w:sz w:val="20"/>
                <w:szCs w:val="20"/>
              </w:rPr>
              <w:t>anes</w:t>
            </w:r>
          </w:p>
          <w:p w14:paraId="5916E0C1" w14:textId="34BFB4AF" w:rsidR="00D47E2D" w:rsidRPr="00D47E2D" w:rsidRDefault="00D47E2D" w:rsidP="00D47E2D">
            <w:pPr>
              <w:rPr>
                <w:rFonts w:ascii="Lato" w:hAnsi="Lato"/>
                <w:color w:val="000000"/>
                <w:sz w:val="20"/>
                <w:szCs w:val="20"/>
              </w:rPr>
            </w:pPr>
            <w:r>
              <w:rPr>
                <w:rFonts w:ascii="Lato" w:hAnsi="Lato"/>
                <w:color w:val="000000"/>
                <w:sz w:val="20"/>
                <w:szCs w:val="20"/>
              </w:rPr>
              <w:t>S</w:t>
            </w:r>
            <w:r w:rsidRPr="00D47E2D">
              <w:rPr>
                <w:rFonts w:ascii="Lato" w:hAnsi="Lato"/>
                <w:color w:val="000000"/>
                <w:sz w:val="20"/>
                <w:szCs w:val="20"/>
              </w:rPr>
              <w:t xml:space="preserve">uffolk County Council </w:t>
            </w:r>
            <w:r>
              <w:rPr>
                <w:rFonts w:ascii="Lato" w:hAnsi="Lato"/>
                <w:color w:val="000000"/>
                <w:sz w:val="20"/>
                <w:szCs w:val="20"/>
              </w:rPr>
              <w:t>recently</w:t>
            </w:r>
            <w:r w:rsidRPr="00D47E2D">
              <w:rPr>
                <w:rFonts w:ascii="Lato" w:hAnsi="Lato"/>
                <w:color w:val="000000"/>
                <w:sz w:val="20"/>
                <w:szCs w:val="20"/>
              </w:rPr>
              <w:t xml:space="preserve"> offered its support to </w:t>
            </w:r>
            <w:r>
              <w:rPr>
                <w:rFonts w:ascii="Lato" w:hAnsi="Lato"/>
                <w:color w:val="000000"/>
                <w:sz w:val="20"/>
                <w:szCs w:val="20"/>
              </w:rPr>
              <w:t>P</w:t>
            </w:r>
            <w:r w:rsidRPr="00D47E2D">
              <w:rPr>
                <w:rFonts w:ascii="Lato" w:hAnsi="Lato"/>
                <w:color w:val="000000"/>
                <w:sz w:val="20"/>
                <w:szCs w:val="20"/>
              </w:rPr>
              <w:t xml:space="preserve">arish </w:t>
            </w:r>
            <w:r>
              <w:rPr>
                <w:rFonts w:ascii="Lato" w:hAnsi="Lato"/>
                <w:color w:val="000000"/>
                <w:sz w:val="20"/>
                <w:szCs w:val="20"/>
              </w:rPr>
              <w:t>C</w:t>
            </w:r>
            <w:r w:rsidRPr="00D47E2D">
              <w:rPr>
                <w:rFonts w:ascii="Lato" w:hAnsi="Lato"/>
                <w:color w:val="000000"/>
                <w:sz w:val="20"/>
                <w:szCs w:val="20"/>
              </w:rPr>
              <w:t>ouncils for a locally driven, centrally funded scheme designating certain roads as Quiet Lanes. These types of lanes do not impose any traffic restrictions but seek to inform road users of the presence of walkers, cyclists, horse riders etc and to show more respect for vulnerable road users. Nearly 400 lanes within Suffolk have been put forward for designation, with the aim of creating a network of Quiet Lanes across the County.</w:t>
            </w:r>
          </w:p>
          <w:p w14:paraId="5DB93D7A" w14:textId="77777777" w:rsidR="00D47E2D" w:rsidRPr="00D47E2D" w:rsidRDefault="00D47E2D" w:rsidP="00D47E2D">
            <w:pPr>
              <w:rPr>
                <w:rFonts w:ascii="Lato" w:hAnsi="Lato"/>
                <w:color w:val="000000"/>
                <w:sz w:val="20"/>
                <w:szCs w:val="20"/>
              </w:rPr>
            </w:pPr>
          </w:p>
          <w:p w14:paraId="16A37848" w14:textId="35A86D4B" w:rsidR="00D47E2D" w:rsidRDefault="00D47E2D" w:rsidP="00D47E2D">
            <w:pPr>
              <w:rPr>
                <w:rFonts w:ascii="Lato" w:hAnsi="Lato"/>
                <w:color w:val="000000"/>
                <w:sz w:val="20"/>
                <w:szCs w:val="20"/>
              </w:rPr>
            </w:pPr>
            <w:r w:rsidRPr="00D47E2D">
              <w:rPr>
                <w:rFonts w:ascii="Lato" w:hAnsi="Lato"/>
                <w:color w:val="000000"/>
                <w:sz w:val="20"/>
                <w:szCs w:val="20"/>
              </w:rPr>
              <w:t>The main purposes of Quiet Lanes are that they offer a safer environment for non-motorised travellers and can help to protect our rural environment. They are not intended to be used as a traffic calming measure but seek to improve road safety and encourage walking and cycling, bringing benefits to well-being.  Advisory signs are placed at either end of Quiet Lanes to show motorised users clearly that the road is a shared space.</w:t>
            </w:r>
          </w:p>
          <w:p w14:paraId="1975B329" w14:textId="5366E85C" w:rsidR="00D47E2D" w:rsidRDefault="00D47E2D" w:rsidP="00D47E2D">
            <w:pPr>
              <w:rPr>
                <w:rFonts w:ascii="Lato" w:hAnsi="Lato"/>
                <w:color w:val="000000"/>
                <w:sz w:val="20"/>
                <w:szCs w:val="20"/>
              </w:rPr>
            </w:pPr>
          </w:p>
          <w:p w14:paraId="2DED01AA" w14:textId="42ACD628" w:rsidR="00D47E2D" w:rsidRDefault="00D47E2D" w:rsidP="00D47E2D">
            <w:pPr>
              <w:rPr>
                <w:rFonts w:ascii="Lato" w:hAnsi="Lato"/>
                <w:color w:val="000000"/>
                <w:sz w:val="20"/>
                <w:szCs w:val="20"/>
              </w:rPr>
            </w:pPr>
            <w:proofErr w:type="spellStart"/>
            <w:r>
              <w:rPr>
                <w:rFonts w:ascii="Lato" w:hAnsi="Lato"/>
                <w:color w:val="000000"/>
                <w:sz w:val="20"/>
                <w:szCs w:val="20"/>
              </w:rPr>
              <w:t>Dalham</w:t>
            </w:r>
            <w:proofErr w:type="spellEnd"/>
            <w:r>
              <w:rPr>
                <w:rFonts w:ascii="Lato" w:hAnsi="Lato"/>
                <w:color w:val="000000"/>
                <w:sz w:val="20"/>
                <w:szCs w:val="20"/>
              </w:rPr>
              <w:t xml:space="preserve"> Parish Council successfully put forward a proposal regarding establishing a Quiet Lane on Denham Road</w:t>
            </w:r>
            <w:r w:rsidR="00AF0733">
              <w:rPr>
                <w:rFonts w:ascii="Lato" w:hAnsi="Lato"/>
                <w:color w:val="000000"/>
                <w:sz w:val="20"/>
                <w:szCs w:val="20"/>
              </w:rPr>
              <w:t xml:space="preserve"> from near the village towards Dunstall Green Road.</w:t>
            </w:r>
          </w:p>
          <w:p w14:paraId="724F7CA5" w14:textId="77777777" w:rsidR="00D47E2D" w:rsidRPr="00D47E2D" w:rsidRDefault="00D47E2D" w:rsidP="008A499A">
            <w:pPr>
              <w:rPr>
                <w:rFonts w:ascii="Lato" w:hAnsi="Lato"/>
                <w:color w:val="000000"/>
                <w:sz w:val="20"/>
                <w:szCs w:val="20"/>
              </w:rPr>
            </w:pPr>
          </w:p>
          <w:p w14:paraId="4FE3E46E" w14:textId="450CC9B8" w:rsidR="00D47E2D" w:rsidRDefault="00D47E2D" w:rsidP="008A499A">
            <w:pPr>
              <w:rPr>
                <w:i/>
                <w:iCs/>
              </w:rPr>
            </w:pPr>
          </w:p>
        </w:tc>
      </w:tr>
      <w:tr w:rsidR="00A35F41" w14:paraId="6CBC165E" w14:textId="77777777" w:rsidTr="005F2856">
        <w:tc>
          <w:tcPr>
            <w:tcW w:w="6974" w:type="dxa"/>
          </w:tcPr>
          <w:p w14:paraId="2AED2841" w14:textId="66E37C64" w:rsidR="00A35F41" w:rsidRDefault="00A35F41" w:rsidP="00D33276">
            <w:pPr>
              <w:rPr>
                <w:i/>
                <w:iCs/>
              </w:rPr>
            </w:pPr>
            <w:r>
              <w:rPr>
                <w:i/>
                <w:iCs/>
              </w:rPr>
              <w:lastRenderedPageBreak/>
              <w:t>Community groups</w:t>
            </w:r>
          </w:p>
        </w:tc>
        <w:tc>
          <w:tcPr>
            <w:tcW w:w="6974" w:type="dxa"/>
          </w:tcPr>
          <w:p w14:paraId="5C1B0136" w14:textId="5BFBAEA7" w:rsidR="00A35F41" w:rsidRDefault="006F3240" w:rsidP="008A499A">
            <w:pPr>
              <w:rPr>
                <w:i/>
                <w:iCs/>
              </w:rPr>
            </w:pPr>
            <w:r>
              <w:rPr>
                <w:i/>
                <w:iCs/>
              </w:rPr>
              <w:t>Community groups [new page</w:t>
            </w:r>
            <w:r w:rsidR="009E67D7">
              <w:rPr>
                <w:i/>
                <w:iCs/>
              </w:rPr>
              <w:t xml:space="preserve"> so that these come off the main menu</w:t>
            </w:r>
            <w:r>
              <w:rPr>
                <w:i/>
                <w:iCs/>
              </w:rPr>
              <w:t>]</w:t>
            </w:r>
          </w:p>
          <w:p w14:paraId="117B819F" w14:textId="77777777" w:rsidR="006F3240" w:rsidRDefault="006F3240" w:rsidP="008A499A">
            <w:pPr>
              <w:rPr>
                <w:i/>
                <w:iCs/>
              </w:rPr>
            </w:pPr>
          </w:p>
          <w:p w14:paraId="1D89E453" w14:textId="1D28798E" w:rsidR="006F3240" w:rsidRPr="009E67D7" w:rsidRDefault="009E67D7" w:rsidP="008A499A">
            <w:pPr>
              <w:rPr>
                <w:rFonts w:ascii="Lato" w:hAnsi="Lato"/>
                <w:color w:val="000000"/>
                <w:sz w:val="20"/>
                <w:szCs w:val="20"/>
              </w:rPr>
            </w:pPr>
            <w:r w:rsidRPr="009E67D7">
              <w:rPr>
                <w:rFonts w:ascii="Lato" w:hAnsi="Lato"/>
                <w:color w:val="000000"/>
                <w:sz w:val="20"/>
                <w:szCs w:val="20"/>
              </w:rPr>
              <w:t>Detailed below are a list of community groups and services that may be helpful to villagers</w:t>
            </w:r>
            <w:r>
              <w:rPr>
                <w:rFonts w:ascii="Lato" w:hAnsi="Lato"/>
                <w:color w:val="000000"/>
                <w:sz w:val="20"/>
                <w:szCs w:val="20"/>
              </w:rPr>
              <w:t>:</w:t>
            </w:r>
          </w:p>
          <w:p w14:paraId="30567707" w14:textId="00210883" w:rsidR="009E67D7" w:rsidRPr="009E67D7" w:rsidRDefault="009E67D7" w:rsidP="008A499A">
            <w:pPr>
              <w:rPr>
                <w:rFonts w:ascii="Lato" w:hAnsi="Lato"/>
                <w:color w:val="000000"/>
                <w:sz w:val="20"/>
                <w:szCs w:val="20"/>
              </w:rPr>
            </w:pPr>
          </w:p>
          <w:p w14:paraId="11186CB8" w14:textId="5D45C1ED" w:rsidR="009E67D7" w:rsidRDefault="009E67D7" w:rsidP="009E67D7">
            <w:pPr>
              <w:pStyle w:val="ListParagraph"/>
              <w:numPr>
                <w:ilvl w:val="0"/>
                <w:numId w:val="8"/>
              </w:numPr>
              <w:rPr>
                <w:rFonts w:ascii="Lato" w:hAnsi="Lato"/>
                <w:color w:val="000000"/>
                <w:sz w:val="20"/>
                <w:szCs w:val="20"/>
              </w:rPr>
            </w:pPr>
            <w:r>
              <w:rPr>
                <w:rFonts w:ascii="Lato" w:hAnsi="Lato"/>
                <w:color w:val="000000"/>
                <w:sz w:val="20"/>
                <w:szCs w:val="20"/>
              </w:rPr>
              <w:t>Arthritis Action Groups</w:t>
            </w:r>
          </w:p>
          <w:p w14:paraId="05FFFB6C" w14:textId="647BB33A" w:rsidR="009E67D7" w:rsidRPr="009E67D7" w:rsidRDefault="009E67D7" w:rsidP="009E67D7">
            <w:pPr>
              <w:pStyle w:val="ListParagraph"/>
              <w:numPr>
                <w:ilvl w:val="0"/>
                <w:numId w:val="8"/>
              </w:numPr>
              <w:rPr>
                <w:rFonts w:ascii="Lato" w:hAnsi="Lato"/>
                <w:color w:val="000000"/>
                <w:sz w:val="20"/>
                <w:szCs w:val="20"/>
              </w:rPr>
            </w:pPr>
            <w:r w:rsidRPr="009E67D7">
              <w:rPr>
                <w:rFonts w:ascii="Lato" w:hAnsi="Lato"/>
                <w:color w:val="000000"/>
                <w:sz w:val="20"/>
                <w:szCs w:val="20"/>
              </w:rPr>
              <w:t xml:space="preserve">Befriending </w:t>
            </w:r>
            <w:r>
              <w:rPr>
                <w:rFonts w:ascii="Lato" w:hAnsi="Lato"/>
                <w:color w:val="000000"/>
                <w:sz w:val="20"/>
                <w:szCs w:val="20"/>
              </w:rPr>
              <w:t>N</w:t>
            </w:r>
            <w:r w:rsidRPr="009E67D7">
              <w:rPr>
                <w:rFonts w:ascii="Lato" w:hAnsi="Lato"/>
                <w:color w:val="000000"/>
                <w:sz w:val="20"/>
                <w:szCs w:val="20"/>
              </w:rPr>
              <w:t>etwork</w:t>
            </w:r>
          </w:p>
          <w:p w14:paraId="0E504037" w14:textId="1E8F997C" w:rsidR="009E67D7" w:rsidRDefault="009E67D7" w:rsidP="009E67D7">
            <w:pPr>
              <w:pStyle w:val="ListParagraph"/>
              <w:numPr>
                <w:ilvl w:val="0"/>
                <w:numId w:val="8"/>
              </w:numPr>
              <w:rPr>
                <w:rFonts w:ascii="Lato" w:hAnsi="Lato"/>
                <w:color w:val="000000"/>
                <w:sz w:val="20"/>
                <w:szCs w:val="20"/>
              </w:rPr>
            </w:pPr>
            <w:r w:rsidRPr="009E67D7">
              <w:rPr>
                <w:rFonts w:ascii="Lato" w:hAnsi="Lato"/>
                <w:color w:val="000000"/>
                <w:sz w:val="20"/>
                <w:szCs w:val="20"/>
              </w:rPr>
              <w:t>Newmarket Day Centre</w:t>
            </w:r>
          </w:p>
          <w:p w14:paraId="1DF0162E" w14:textId="77777777" w:rsidR="009E67D7" w:rsidRPr="009E67D7" w:rsidRDefault="009E67D7" w:rsidP="00293004">
            <w:pPr>
              <w:pStyle w:val="ListParagraph"/>
              <w:rPr>
                <w:rFonts w:ascii="Lato" w:hAnsi="Lato"/>
                <w:color w:val="000000"/>
                <w:sz w:val="20"/>
                <w:szCs w:val="20"/>
              </w:rPr>
            </w:pPr>
          </w:p>
          <w:p w14:paraId="698E87A5" w14:textId="1C4A88C5" w:rsidR="009E67D7" w:rsidRPr="009E67D7" w:rsidRDefault="00293004" w:rsidP="009E67D7">
            <w:pPr>
              <w:rPr>
                <w:rFonts w:ascii="Lato" w:hAnsi="Lato"/>
                <w:color w:val="000000"/>
                <w:sz w:val="20"/>
                <w:szCs w:val="20"/>
              </w:rPr>
            </w:pPr>
            <w:r>
              <w:rPr>
                <w:rFonts w:ascii="Lato" w:hAnsi="Lato"/>
                <w:color w:val="000000"/>
                <w:sz w:val="20"/>
                <w:szCs w:val="20"/>
              </w:rPr>
              <w:t xml:space="preserve">If you wish to have your </w:t>
            </w:r>
            <w:proofErr w:type="gramStart"/>
            <w:r>
              <w:rPr>
                <w:rFonts w:ascii="Lato" w:hAnsi="Lato"/>
                <w:color w:val="000000"/>
                <w:sz w:val="20"/>
                <w:szCs w:val="20"/>
              </w:rPr>
              <w:t>Community</w:t>
            </w:r>
            <w:proofErr w:type="gramEnd"/>
            <w:r>
              <w:rPr>
                <w:rFonts w:ascii="Lato" w:hAnsi="Lato"/>
                <w:color w:val="000000"/>
                <w:sz w:val="20"/>
                <w:szCs w:val="20"/>
              </w:rPr>
              <w:t xml:space="preserve"> group referenced on this website, please reach out to the Clerk.</w:t>
            </w:r>
          </w:p>
          <w:p w14:paraId="672E0D2B" w14:textId="7B8AF946" w:rsidR="009E67D7" w:rsidRDefault="009E67D7" w:rsidP="008A499A">
            <w:pPr>
              <w:rPr>
                <w:i/>
                <w:iCs/>
              </w:rPr>
            </w:pPr>
          </w:p>
        </w:tc>
      </w:tr>
      <w:tr w:rsidR="00CF0023" w14:paraId="129FC826" w14:textId="77777777" w:rsidTr="005F2856">
        <w:tc>
          <w:tcPr>
            <w:tcW w:w="6974" w:type="dxa"/>
          </w:tcPr>
          <w:p w14:paraId="1CB3A942" w14:textId="2832E593" w:rsidR="00CF0023" w:rsidRDefault="00CF0023" w:rsidP="00D33276">
            <w:pPr>
              <w:rPr>
                <w:i/>
                <w:iCs/>
              </w:rPr>
            </w:pPr>
            <w:r>
              <w:rPr>
                <w:i/>
                <w:iCs/>
              </w:rPr>
              <w:t>Planning</w:t>
            </w:r>
            <w:r w:rsidR="006F3240">
              <w:rPr>
                <w:i/>
                <w:iCs/>
              </w:rPr>
              <w:t xml:space="preserve"> </w:t>
            </w:r>
          </w:p>
        </w:tc>
        <w:tc>
          <w:tcPr>
            <w:tcW w:w="6974" w:type="dxa"/>
          </w:tcPr>
          <w:p w14:paraId="30DB5427" w14:textId="31872CA0" w:rsidR="00CF0023" w:rsidRDefault="00CF0023" w:rsidP="008A499A">
            <w:pPr>
              <w:rPr>
                <w:i/>
                <w:iCs/>
              </w:rPr>
            </w:pPr>
            <w:r>
              <w:rPr>
                <w:i/>
                <w:iCs/>
              </w:rPr>
              <w:t xml:space="preserve">Planning </w:t>
            </w:r>
            <w:r w:rsidR="006F3240">
              <w:rPr>
                <w:i/>
                <w:iCs/>
              </w:rPr>
              <w:t>[update to existing page that has the 3 PDF notes]</w:t>
            </w:r>
          </w:p>
          <w:p w14:paraId="2D48D338" w14:textId="77777777" w:rsidR="00CF0023" w:rsidRDefault="00CF0023" w:rsidP="008A499A">
            <w:pPr>
              <w:rPr>
                <w:i/>
                <w:iCs/>
              </w:rPr>
            </w:pPr>
          </w:p>
          <w:p w14:paraId="4BCC14AE" w14:textId="4D76E5C1" w:rsidR="00CF0023" w:rsidRPr="00CF0023" w:rsidRDefault="00CF0023" w:rsidP="00CF0023">
            <w:pPr>
              <w:rPr>
                <w:rFonts w:ascii="Lato" w:hAnsi="Lato"/>
                <w:color w:val="000000"/>
                <w:sz w:val="20"/>
                <w:szCs w:val="20"/>
              </w:rPr>
            </w:pPr>
            <w:r>
              <w:rPr>
                <w:rFonts w:ascii="Lato" w:hAnsi="Lato"/>
                <w:color w:val="000000"/>
                <w:sz w:val="20"/>
                <w:szCs w:val="20"/>
              </w:rPr>
              <w:t>Parish</w:t>
            </w:r>
            <w:r w:rsidRPr="00CF0023">
              <w:rPr>
                <w:rFonts w:ascii="Lato" w:hAnsi="Lato"/>
                <w:color w:val="000000"/>
                <w:sz w:val="20"/>
                <w:szCs w:val="20"/>
              </w:rPr>
              <w:t xml:space="preserve"> </w:t>
            </w:r>
            <w:r>
              <w:rPr>
                <w:rFonts w:ascii="Lato" w:hAnsi="Lato"/>
                <w:color w:val="000000"/>
                <w:sz w:val="20"/>
                <w:szCs w:val="20"/>
              </w:rPr>
              <w:t>C</w:t>
            </w:r>
            <w:r w:rsidRPr="00CF0023">
              <w:rPr>
                <w:rFonts w:ascii="Lato" w:hAnsi="Lato"/>
                <w:color w:val="000000"/>
                <w:sz w:val="20"/>
                <w:szCs w:val="20"/>
              </w:rPr>
              <w:t xml:space="preserve">ouncils, such as </w:t>
            </w:r>
            <w:proofErr w:type="spellStart"/>
            <w:r>
              <w:rPr>
                <w:rFonts w:ascii="Lato" w:hAnsi="Lato"/>
                <w:color w:val="000000"/>
                <w:sz w:val="20"/>
                <w:szCs w:val="20"/>
              </w:rPr>
              <w:t>Dalham</w:t>
            </w:r>
            <w:proofErr w:type="spellEnd"/>
            <w:r w:rsidRPr="00CF0023">
              <w:rPr>
                <w:rFonts w:ascii="Lato" w:hAnsi="Lato"/>
                <w:color w:val="000000"/>
                <w:sz w:val="20"/>
                <w:szCs w:val="20"/>
              </w:rPr>
              <w:t xml:space="preserve">, do not have any statutory responsibility for services such as planning. This remains, in </w:t>
            </w:r>
            <w:proofErr w:type="gramStart"/>
            <w:r w:rsidRPr="00CF0023">
              <w:rPr>
                <w:rFonts w:ascii="Lato" w:hAnsi="Lato"/>
                <w:color w:val="000000"/>
                <w:sz w:val="20"/>
                <w:szCs w:val="20"/>
              </w:rPr>
              <w:t>the majority of</w:t>
            </w:r>
            <w:proofErr w:type="gramEnd"/>
            <w:r w:rsidRPr="00CF0023">
              <w:rPr>
                <w:rFonts w:ascii="Lato" w:hAnsi="Lato"/>
                <w:color w:val="000000"/>
                <w:sz w:val="20"/>
                <w:szCs w:val="20"/>
              </w:rPr>
              <w:t xml:space="preserve"> cases a statutory responsibility of the District and Borough Councils as the Local Authority. For </w:t>
            </w:r>
            <w:proofErr w:type="spellStart"/>
            <w:r>
              <w:rPr>
                <w:rFonts w:ascii="Lato" w:hAnsi="Lato"/>
                <w:color w:val="000000"/>
                <w:sz w:val="20"/>
                <w:szCs w:val="20"/>
              </w:rPr>
              <w:t>Dalham</w:t>
            </w:r>
            <w:proofErr w:type="spellEnd"/>
            <w:r w:rsidRPr="00CF0023">
              <w:rPr>
                <w:rFonts w:ascii="Lato" w:hAnsi="Lato"/>
                <w:color w:val="000000"/>
                <w:sz w:val="20"/>
                <w:szCs w:val="20"/>
              </w:rPr>
              <w:t xml:space="preserve"> this </w:t>
            </w:r>
            <w:r>
              <w:rPr>
                <w:rFonts w:ascii="Lato" w:hAnsi="Lato"/>
                <w:color w:val="000000"/>
                <w:sz w:val="20"/>
                <w:szCs w:val="20"/>
              </w:rPr>
              <w:t>is West Suffolk</w:t>
            </w:r>
            <w:r w:rsidRPr="00CF0023">
              <w:rPr>
                <w:rFonts w:ascii="Lato" w:hAnsi="Lato"/>
                <w:color w:val="000000"/>
                <w:sz w:val="20"/>
                <w:szCs w:val="20"/>
              </w:rPr>
              <w:t xml:space="preserve"> Council.</w:t>
            </w:r>
          </w:p>
          <w:p w14:paraId="6F422369" w14:textId="77777777" w:rsidR="00CF0023" w:rsidRPr="00CF0023" w:rsidRDefault="00CF0023" w:rsidP="00CF0023">
            <w:pPr>
              <w:rPr>
                <w:rFonts w:ascii="Lato" w:hAnsi="Lato"/>
                <w:color w:val="000000"/>
                <w:sz w:val="20"/>
                <w:szCs w:val="20"/>
              </w:rPr>
            </w:pPr>
          </w:p>
          <w:p w14:paraId="575568EE" w14:textId="7ED0A4D9" w:rsidR="00CF0023" w:rsidRPr="00CF0023" w:rsidRDefault="00CF0023" w:rsidP="00CF0023">
            <w:pPr>
              <w:rPr>
                <w:rFonts w:ascii="Lato" w:hAnsi="Lato"/>
                <w:b/>
                <w:bCs/>
                <w:color w:val="000000"/>
                <w:sz w:val="20"/>
                <w:szCs w:val="20"/>
              </w:rPr>
            </w:pPr>
            <w:r w:rsidRPr="00CF0023">
              <w:rPr>
                <w:rFonts w:ascii="Lato" w:hAnsi="Lato"/>
                <w:b/>
                <w:bCs/>
                <w:color w:val="000000"/>
                <w:sz w:val="20"/>
                <w:szCs w:val="20"/>
              </w:rPr>
              <w:t xml:space="preserve">How to search for planning applications at </w:t>
            </w:r>
            <w:r w:rsidRPr="00CF0023">
              <w:rPr>
                <w:rFonts w:ascii="Lato" w:hAnsi="Lato"/>
                <w:b/>
                <w:bCs/>
                <w:color w:val="000000"/>
                <w:sz w:val="20"/>
                <w:szCs w:val="20"/>
              </w:rPr>
              <w:t>West Suffolk</w:t>
            </w:r>
            <w:r w:rsidRPr="00CF0023">
              <w:rPr>
                <w:rFonts w:ascii="Lato" w:hAnsi="Lato"/>
                <w:b/>
                <w:bCs/>
                <w:color w:val="000000"/>
                <w:sz w:val="20"/>
                <w:szCs w:val="20"/>
              </w:rPr>
              <w:t xml:space="preserve"> Council</w:t>
            </w:r>
          </w:p>
          <w:p w14:paraId="02A760FC" w14:textId="77777777" w:rsidR="00CF0023" w:rsidRPr="00CF0023" w:rsidRDefault="00CF0023" w:rsidP="00CF0023">
            <w:pPr>
              <w:rPr>
                <w:rFonts w:ascii="Lato" w:hAnsi="Lato"/>
                <w:color w:val="000000"/>
                <w:sz w:val="20"/>
                <w:szCs w:val="20"/>
              </w:rPr>
            </w:pPr>
          </w:p>
          <w:p w14:paraId="6A4053F3" w14:textId="77777777" w:rsidR="00CF0023" w:rsidRPr="00CF0023" w:rsidRDefault="00CF0023" w:rsidP="00CF0023">
            <w:pPr>
              <w:rPr>
                <w:rFonts w:ascii="Lato" w:hAnsi="Lato"/>
                <w:color w:val="000000"/>
                <w:sz w:val="20"/>
                <w:szCs w:val="20"/>
              </w:rPr>
            </w:pPr>
            <w:r w:rsidRPr="00CF0023">
              <w:rPr>
                <w:rFonts w:ascii="Lato" w:hAnsi="Lato"/>
                <w:color w:val="000000"/>
                <w:sz w:val="20"/>
                <w:szCs w:val="20"/>
              </w:rPr>
              <w:t>To search for an application:</w:t>
            </w:r>
          </w:p>
          <w:p w14:paraId="40E17828" w14:textId="77777777" w:rsidR="00CF0023" w:rsidRPr="00CF0023" w:rsidRDefault="00CF0023" w:rsidP="00CF0023">
            <w:pPr>
              <w:rPr>
                <w:rFonts w:ascii="Lato" w:hAnsi="Lato"/>
                <w:color w:val="000000"/>
                <w:sz w:val="20"/>
                <w:szCs w:val="20"/>
              </w:rPr>
            </w:pPr>
          </w:p>
          <w:p w14:paraId="24CB7013" w14:textId="5535BB30" w:rsidR="00CF0023" w:rsidRDefault="00CF0023" w:rsidP="00CF0023">
            <w:pPr>
              <w:pStyle w:val="ListParagraph"/>
              <w:numPr>
                <w:ilvl w:val="0"/>
                <w:numId w:val="5"/>
              </w:numPr>
              <w:rPr>
                <w:rFonts w:ascii="Lato" w:hAnsi="Lato"/>
                <w:color w:val="000000"/>
                <w:sz w:val="20"/>
                <w:szCs w:val="20"/>
              </w:rPr>
            </w:pPr>
            <w:r w:rsidRPr="00CF0023">
              <w:rPr>
                <w:rFonts w:ascii="Lato" w:hAnsi="Lato"/>
                <w:color w:val="000000"/>
                <w:sz w:val="20"/>
                <w:szCs w:val="20"/>
              </w:rPr>
              <w:t xml:space="preserve">go to the </w:t>
            </w:r>
            <w:hyperlink r:id="rId20" w:history="1">
              <w:r w:rsidR="008D1074" w:rsidRPr="008D1074">
                <w:rPr>
                  <w:rStyle w:val="Hyperlink"/>
                  <w:rFonts w:ascii="Lato" w:hAnsi="Lato"/>
                  <w:sz w:val="20"/>
                  <w:szCs w:val="20"/>
                </w:rPr>
                <w:t>West Suffolk</w:t>
              </w:r>
              <w:r w:rsidRPr="008D1074">
                <w:rPr>
                  <w:rStyle w:val="Hyperlink"/>
                  <w:rFonts w:ascii="Lato" w:hAnsi="Lato"/>
                  <w:sz w:val="20"/>
                  <w:szCs w:val="20"/>
                </w:rPr>
                <w:t xml:space="preserve"> Council</w:t>
              </w:r>
            </w:hyperlink>
            <w:r w:rsidRPr="00CF0023">
              <w:rPr>
                <w:rFonts w:ascii="Lato" w:hAnsi="Lato"/>
                <w:color w:val="000000"/>
                <w:sz w:val="20"/>
                <w:szCs w:val="20"/>
              </w:rPr>
              <w:t xml:space="preserve"> site and </w:t>
            </w:r>
            <w:r w:rsidR="008D1074">
              <w:rPr>
                <w:rFonts w:ascii="Lato" w:hAnsi="Lato"/>
                <w:color w:val="000000"/>
                <w:sz w:val="20"/>
                <w:szCs w:val="20"/>
              </w:rPr>
              <w:t>click on the “Planning and building regulations” tile</w:t>
            </w:r>
            <w:r w:rsidR="006F3240">
              <w:rPr>
                <w:rFonts w:ascii="Lato" w:hAnsi="Lato"/>
                <w:color w:val="000000"/>
                <w:sz w:val="20"/>
                <w:szCs w:val="20"/>
              </w:rPr>
              <w:t xml:space="preserve"> for information</w:t>
            </w:r>
            <w:r w:rsidRPr="00CF0023">
              <w:rPr>
                <w:rFonts w:ascii="Lato" w:hAnsi="Lato"/>
                <w:color w:val="000000"/>
                <w:sz w:val="20"/>
                <w:szCs w:val="20"/>
              </w:rPr>
              <w:t>.</w:t>
            </w:r>
          </w:p>
          <w:p w14:paraId="29C53AF9" w14:textId="78D70EFB" w:rsidR="00CF0023" w:rsidRDefault="006F3240" w:rsidP="006F3240">
            <w:pPr>
              <w:pStyle w:val="ListParagraph"/>
              <w:numPr>
                <w:ilvl w:val="0"/>
                <w:numId w:val="5"/>
              </w:numPr>
              <w:rPr>
                <w:rFonts w:ascii="Lato" w:hAnsi="Lato"/>
                <w:color w:val="000000"/>
                <w:sz w:val="20"/>
                <w:szCs w:val="20"/>
              </w:rPr>
            </w:pPr>
            <w:r>
              <w:rPr>
                <w:rFonts w:ascii="Lato" w:hAnsi="Lato"/>
                <w:color w:val="000000"/>
                <w:sz w:val="20"/>
                <w:szCs w:val="20"/>
              </w:rPr>
              <w:t xml:space="preserve">to view or comment on planning applications, go to the </w:t>
            </w:r>
            <w:hyperlink r:id="rId21" w:history="1">
              <w:r w:rsidRPr="006F3240">
                <w:rPr>
                  <w:rStyle w:val="Hyperlink"/>
                  <w:rFonts w:ascii="Lato" w:hAnsi="Lato"/>
                  <w:sz w:val="20"/>
                  <w:szCs w:val="20"/>
                </w:rPr>
                <w:t>West Suffolk planning applications – public access system</w:t>
              </w:r>
            </w:hyperlink>
            <w:r>
              <w:rPr>
                <w:rFonts w:ascii="Lato" w:hAnsi="Lato"/>
                <w:color w:val="000000"/>
                <w:sz w:val="20"/>
                <w:szCs w:val="20"/>
              </w:rPr>
              <w:t>.  You can search by keyword, application reference, postcode or address.</w:t>
            </w:r>
          </w:p>
          <w:p w14:paraId="2E8360F4" w14:textId="77777777" w:rsidR="006F3240" w:rsidRPr="00CF0023" w:rsidRDefault="006F3240" w:rsidP="006F3240">
            <w:pPr>
              <w:pStyle w:val="ListParagraph"/>
              <w:rPr>
                <w:rFonts w:ascii="Lato" w:hAnsi="Lato"/>
                <w:color w:val="000000"/>
                <w:sz w:val="20"/>
                <w:szCs w:val="20"/>
              </w:rPr>
            </w:pPr>
          </w:p>
          <w:p w14:paraId="7811A4A1" w14:textId="77777777" w:rsidR="00CF0023" w:rsidRPr="008D1074" w:rsidRDefault="00CF0023" w:rsidP="00CF0023">
            <w:pPr>
              <w:rPr>
                <w:rFonts w:ascii="Lato" w:hAnsi="Lato"/>
                <w:b/>
                <w:bCs/>
                <w:color w:val="000000"/>
                <w:sz w:val="20"/>
                <w:szCs w:val="20"/>
              </w:rPr>
            </w:pPr>
            <w:r w:rsidRPr="008D1074">
              <w:rPr>
                <w:rFonts w:ascii="Lato" w:hAnsi="Lato"/>
                <w:b/>
                <w:bCs/>
                <w:color w:val="000000"/>
                <w:sz w:val="20"/>
                <w:szCs w:val="20"/>
              </w:rPr>
              <w:t>Planning briefing notes</w:t>
            </w:r>
          </w:p>
          <w:p w14:paraId="1FCDD905" w14:textId="77777777" w:rsidR="00CF0023" w:rsidRPr="00CF0023" w:rsidRDefault="00CF0023" w:rsidP="00CF0023">
            <w:pPr>
              <w:rPr>
                <w:rFonts w:ascii="Lato" w:hAnsi="Lato"/>
                <w:color w:val="000000"/>
                <w:sz w:val="20"/>
                <w:szCs w:val="20"/>
              </w:rPr>
            </w:pPr>
          </w:p>
          <w:p w14:paraId="48374787" w14:textId="3CF148C4" w:rsidR="00CF0023" w:rsidRPr="008D1074" w:rsidRDefault="008D1074" w:rsidP="00CF0023">
            <w:pPr>
              <w:pStyle w:val="ListParagraph"/>
              <w:numPr>
                <w:ilvl w:val="0"/>
                <w:numId w:val="5"/>
              </w:numPr>
              <w:rPr>
                <w:rFonts w:ascii="Lato" w:hAnsi="Lato"/>
                <w:color w:val="000000"/>
                <w:sz w:val="20"/>
                <w:szCs w:val="20"/>
              </w:rPr>
            </w:pPr>
            <w:r w:rsidRPr="008D1074">
              <w:rPr>
                <w:rFonts w:ascii="Lato" w:hAnsi="Lato"/>
                <w:color w:val="000000"/>
                <w:sz w:val="20"/>
                <w:szCs w:val="20"/>
              </w:rPr>
              <w:t>Planning applications and How to Respond</w:t>
            </w:r>
          </w:p>
          <w:p w14:paraId="2BDD4433" w14:textId="515272CD" w:rsidR="008D1074" w:rsidRPr="008D1074" w:rsidRDefault="008D1074" w:rsidP="00CF0023">
            <w:pPr>
              <w:pStyle w:val="ListParagraph"/>
              <w:numPr>
                <w:ilvl w:val="0"/>
                <w:numId w:val="5"/>
              </w:numPr>
              <w:rPr>
                <w:rFonts w:ascii="Lato" w:hAnsi="Lato"/>
                <w:color w:val="000000"/>
                <w:sz w:val="20"/>
                <w:szCs w:val="20"/>
              </w:rPr>
            </w:pPr>
            <w:r w:rsidRPr="008D1074">
              <w:rPr>
                <w:rFonts w:ascii="Lato" w:hAnsi="Lato"/>
                <w:color w:val="000000"/>
                <w:sz w:val="20"/>
                <w:szCs w:val="20"/>
              </w:rPr>
              <w:t xml:space="preserve">The role of </w:t>
            </w:r>
            <w:proofErr w:type="spellStart"/>
            <w:r w:rsidRPr="008D1074">
              <w:rPr>
                <w:rFonts w:ascii="Lato" w:hAnsi="Lato"/>
                <w:color w:val="000000"/>
                <w:sz w:val="20"/>
                <w:szCs w:val="20"/>
              </w:rPr>
              <w:t>Dalham</w:t>
            </w:r>
            <w:proofErr w:type="spellEnd"/>
            <w:r w:rsidRPr="008D1074">
              <w:rPr>
                <w:rFonts w:ascii="Lato" w:hAnsi="Lato"/>
                <w:color w:val="000000"/>
                <w:sz w:val="20"/>
                <w:szCs w:val="20"/>
              </w:rPr>
              <w:t xml:space="preserve"> Parish Council in dealing with planning applications</w:t>
            </w:r>
          </w:p>
          <w:p w14:paraId="251A0FF6" w14:textId="35B04D73" w:rsidR="008D1074" w:rsidRPr="008D1074" w:rsidRDefault="008D1074" w:rsidP="00CF0023">
            <w:pPr>
              <w:pStyle w:val="ListParagraph"/>
              <w:numPr>
                <w:ilvl w:val="0"/>
                <w:numId w:val="5"/>
              </w:numPr>
              <w:rPr>
                <w:rFonts w:ascii="Lato" w:hAnsi="Lato"/>
                <w:color w:val="000000"/>
                <w:sz w:val="20"/>
                <w:szCs w:val="20"/>
              </w:rPr>
            </w:pPr>
            <w:r w:rsidRPr="008D1074">
              <w:rPr>
                <w:rFonts w:ascii="Lato" w:hAnsi="Lato"/>
                <w:color w:val="000000"/>
                <w:sz w:val="20"/>
                <w:szCs w:val="20"/>
              </w:rPr>
              <w:t>Trees in a Conservation Area</w:t>
            </w:r>
          </w:p>
          <w:p w14:paraId="33710A2A" w14:textId="370B5136" w:rsidR="00CF0023" w:rsidRPr="00CF0023" w:rsidRDefault="00CF0023" w:rsidP="00CF0023">
            <w:pPr>
              <w:rPr>
                <w:i/>
                <w:iCs/>
              </w:rPr>
            </w:pPr>
          </w:p>
        </w:tc>
      </w:tr>
    </w:tbl>
    <w:p w14:paraId="27AB0B6D" w14:textId="77777777" w:rsidR="005F2856" w:rsidRDefault="005F2856"/>
    <w:sectPr w:rsidR="005F2856" w:rsidSect="005F28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9EB"/>
    <w:multiLevelType w:val="hybridMultilevel"/>
    <w:tmpl w:val="E7E8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973"/>
    <w:multiLevelType w:val="hybridMultilevel"/>
    <w:tmpl w:val="51A0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74787"/>
    <w:multiLevelType w:val="hybridMultilevel"/>
    <w:tmpl w:val="7218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F5C29"/>
    <w:multiLevelType w:val="hybridMultilevel"/>
    <w:tmpl w:val="CC86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272ED"/>
    <w:multiLevelType w:val="hybridMultilevel"/>
    <w:tmpl w:val="61B8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65FD0"/>
    <w:multiLevelType w:val="hybridMultilevel"/>
    <w:tmpl w:val="FF84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D7724"/>
    <w:multiLevelType w:val="hybridMultilevel"/>
    <w:tmpl w:val="6204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B4C25"/>
    <w:multiLevelType w:val="hybridMultilevel"/>
    <w:tmpl w:val="F64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A3141"/>
    <w:multiLevelType w:val="hybridMultilevel"/>
    <w:tmpl w:val="A6FC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6"/>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6"/>
    <w:rsid w:val="0000452D"/>
    <w:rsid w:val="0000749F"/>
    <w:rsid w:val="000B573D"/>
    <w:rsid w:val="00160C73"/>
    <w:rsid w:val="001918EA"/>
    <w:rsid w:val="00252DAF"/>
    <w:rsid w:val="00293004"/>
    <w:rsid w:val="00330B7F"/>
    <w:rsid w:val="003C27B3"/>
    <w:rsid w:val="004D2848"/>
    <w:rsid w:val="0051474F"/>
    <w:rsid w:val="00550ECA"/>
    <w:rsid w:val="00573549"/>
    <w:rsid w:val="005F2856"/>
    <w:rsid w:val="006F3240"/>
    <w:rsid w:val="0072639D"/>
    <w:rsid w:val="00875763"/>
    <w:rsid w:val="008A499A"/>
    <w:rsid w:val="008D1074"/>
    <w:rsid w:val="009E67D7"/>
    <w:rsid w:val="00A22676"/>
    <w:rsid w:val="00A35F41"/>
    <w:rsid w:val="00A604E2"/>
    <w:rsid w:val="00AA7BAD"/>
    <w:rsid w:val="00AF0733"/>
    <w:rsid w:val="00B45190"/>
    <w:rsid w:val="00C35DFA"/>
    <w:rsid w:val="00CF0023"/>
    <w:rsid w:val="00D27796"/>
    <w:rsid w:val="00D33276"/>
    <w:rsid w:val="00D47E2D"/>
    <w:rsid w:val="00D93169"/>
    <w:rsid w:val="00DE34EC"/>
    <w:rsid w:val="00DF7F58"/>
    <w:rsid w:val="00E03CE6"/>
    <w:rsid w:val="00EA5337"/>
    <w:rsid w:val="00F4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5E70A"/>
  <w15:chartTrackingRefBased/>
  <w15:docId w15:val="{1A8C0605-A279-A448-8454-2EC3D361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9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856"/>
    <w:pPr>
      <w:spacing w:before="100" w:beforeAutospacing="1" w:after="100" w:afterAutospacing="1"/>
    </w:pPr>
  </w:style>
  <w:style w:type="character" w:customStyle="1" w:styleId="apple-converted-space">
    <w:name w:val="apple-converted-space"/>
    <w:basedOn w:val="DefaultParagraphFont"/>
    <w:rsid w:val="005F2856"/>
  </w:style>
  <w:style w:type="character" w:styleId="Hyperlink">
    <w:name w:val="Hyperlink"/>
    <w:basedOn w:val="DefaultParagraphFont"/>
    <w:uiPriority w:val="99"/>
    <w:unhideWhenUsed/>
    <w:rsid w:val="005F2856"/>
    <w:rPr>
      <w:color w:val="0000FF"/>
      <w:u w:val="single"/>
    </w:rPr>
  </w:style>
  <w:style w:type="paragraph" w:styleId="ListParagraph">
    <w:name w:val="List Paragraph"/>
    <w:basedOn w:val="Normal"/>
    <w:uiPriority w:val="34"/>
    <w:qFormat/>
    <w:rsid w:val="00F41E71"/>
    <w:pPr>
      <w:ind w:left="720"/>
      <w:contextualSpacing/>
    </w:pPr>
  </w:style>
  <w:style w:type="character" w:styleId="UnresolvedMention">
    <w:name w:val="Unresolved Mention"/>
    <w:basedOn w:val="DefaultParagraphFont"/>
    <w:uiPriority w:val="99"/>
    <w:semiHidden/>
    <w:unhideWhenUsed/>
    <w:rsid w:val="00DE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3835">
      <w:bodyDiv w:val="1"/>
      <w:marLeft w:val="0"/>
      <w:marRight w:val="0"/>
      <w:marTop w:val="0"/>
      <w:marBottom w:val="0"/>
      <w:divBdr>
        <w:top w:val="none" w:sz="0" w:space="0" w:color="auto"/>
        <w:left w:val="none" w:sz="0" w:space="0" w:color="auto"/>
        <w:bottom w:val="none" w:sz="0" w:space="0" w:color="auto"/>
        <w:right w:val="none" w:sz="0" w:space="0" w:color="auto"/>
      </w:divBdr>
    </w:div>
    <w:div w:id="301231730">
      <w:bodyDiv w:val="1"/>
      <w:marLeft w:val="0"/>
      <w:marRight w:val="0"/>
      <w:marTop w:val="0"/>
      <w:marBottom w:val="0"/>
      <w:divBdr>
        <w:top w:val="none" w:sz="0" w:space="0" w:color="auto"/>
        <w:left w:val="none" w:sz="0" w:space="0" w:color="auto"/>
        <w:bottom w:val="none" w:sz="0" w:space="0" w:color="auto"/>
        <w:right w:val="none" w:sz="0" w:space="0" w:color="auto"/>
      </w:divBdr>
    </w:div>
    <w:div w:id="310063100">
      <w:bodyDiv w:val="1"/>
      <w:marLeft w:val="0"/>
      <w:marRight w:val="0"/>
      <w:marTop w:val="0"/>
      <w:marBottom w:val="0"/>
      <w:divBdr>
        <w:top w:val="none" w:sz="0" w:space="0" w:color="auto"/>
        <w:left w:val="none" w:sz="0" w:space="0" w:color="auto"/>
        <w:bottom w:val="none" w:sz="0" w:space="0" w:color="auto"/>
        <w:right w:val="none" w:sz="0" w:space="0" w:color="auto"/>
      </w:divBdr>
    </w:div>
    <w:div w:id="316881257">
      <w:bodyDiv w:val="1"/>
      <w:marLeft w:val="0"/>
      <w:marRight w:val="0"/>
      <w:marTop w:val="0"/>
      <w:marBottom w:val="0"/>
      <w:divBdr>
        <w:top w:val="none" w:sz="0" w:space="0" w:color="auto"/>
        <w:left w:val="none" w:sz="0" w:space="0" w:color="auto"/>
        <w:bottom w:val="none" w:sz="0" w:space="0" w:color="auto"/>
        <w:right w:val="none" w:sz="0" w:space="0" w:color="auto"/>
      </w:divBdr>
      <w:divsChild>
        <w:div w:id="1826506601">
          <w:marLeft w:val="0"/>
          <w:marRight w:val="0"/>
          <w:marTop w:val="0"/>
          <w:marBottom w:val="0"/>
          <w:divBdr>
            <w:top w:val="none" w:sz="0" w:space="0" w:color="auto"/>
            <w:left w:val="none" w:sz="0" w:space="0" w:color="auto"/>
            <w:bottom w:val="none" w:sz="0" w:space="0" w:color="auto"/>
            <w:right w:val="none" w:sz="0" w:space="0" w:color="auto"/>
          </w:divBdr>
        </w:div>
      </w:divsChild>
    </w:div>
    <w:div w:id="823931774">
      <w:bodyDiv w:val="1"/>
      <w:marLeft w:val="0"/>
      <w:marRight w:val="0"/>
      <w:marTop w:val="0"/>
      <w:marBottom w:val="0"/>
      <w:divBdr>
        <w:top w:val="none" w:sz="0" w:space="0" w:color="auto"/>
        <w:left w:val="none" w:sz="0" w:space="0" w:color="auto"/>
        <w:bottom w:val="none" w:sz="0" w:space="0" w:color="auto"/>
        <w:right w:val="none" w:sz="0" w:space="0" w:color="auto"/>
      </w:divBdr>
    </w:div>
    <w:div w:id="11596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lham.com/regular-sessions/" TargetMode="External"/><Relationship Id="rId13" Type="http://schemas.openxmlformats.org/officeDocument/2006/relationships/hyperlink" Target="https://historicengland.org.uk/listing/what-is-designation/local/conservation-areas/" TargetMode="External"/><Relationship Id="rId18" Type="http://schemas.openxmlformats.org/officeDocument/2006/relationships/hyperlink" Target="https://dalham.onesuffolk.net/useful-information/reporting-a-highways-or-public-rights-of-way-problem-to-suffolk-county-council/" TargetMode="External"/><Relationship Id="rId3" Type="http://schemas.openxmlformats.org/officeDocument/2006/relationships/settings" Target="settings.xml"/><Relationship Id="rId21" Type="http://schemas.openxmlformats.org/officeDocument/2006/relationships/hyperlink" Target="https://planning.westsuffolk.gov.uk/online-applications" TargetMode="External"/><Relationship Id="rId7" Type="http://schemas.openxmlformats.org/officeDocument/2006/relationships/hyperlink" Target="mailto:dalhamparishcouncil@yahoo.co.uk" TargetMode="External"/><Relationship Id="rId12" Type="http://schemas.openxmlformats.org/officeDocument/2006/relationships/hyperlink" Target="https://dalham.onesuffolk.net/the-village/dalham-malt-kiln/" TargetMode="External"/><Relationship Id="rId17" Type="http://schemas.openxmlformats.org/officeDocument/2006/relationships/hyperlink" Target="https://dalham.onesuffolk.net/assets/Parish-Council/Planning/The-Role-of-Dalham-Parish-Council-in-Dealing-with-Planning-Applications.pdf" TargetMode="External"/><Relationship Id="rId2" Type="http://schemas.openxmlformats.org/officeDocument/2006/relationships/styles" Target="styles.xml"/><Relationship Id="rId16" Type="http://schemas.openxmlformats.org/officeDocument/2006/relationships/hyperlink" Target="mailto:dalhamparishcouncil@yahoo.co.uk" TargetMode="External"/><Relationship Id="rId20" Type="http://schemas.openxmlformats.org/officeDocument/2006/relationships/hyperlink" Target="https://www.westsuffolk.gov.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lham.com/windmill/" TargetMode="External"/><Relationship Id="rId5" Type="http://schemas.openxmlformats.org/officeDocument/2006/relationships/image" Target="media/image1.jpeg"/><Relationship Id="rId15" Type="http://schemas.openxmlformats.org/officeDocument/2006/relationships/hyperlink" Target="https://dalham.onesuffolk.net/the-village/gallery/" TargetMode="External"/><Relationship Id="rId23" Type="http://schemas.openxmlformats.org/officeDocument/2006/relationships/theme" Target="theme/theme1.xml"/><Relationship Id="rId10" Type="http://schemas.openxmlformats.org/officeDocument/2006/relationships/hyperlink" Target="https://www.achurchnearyou.com/church/1916/"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alham.com/affleck-arms/" TargetMode="External"/><Relationship Id="rId14" Type="http://schemas.openxmlformats.org/officeDocument/2006/relationships/hyperlink" Target="https://historicengland.org.uk/listing/the-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3</cp:revision>
  <dcterms:created xsi:type="dcterms:W3CDTF">2023-08-25T09:28:00Z</dcterms:created>
  <dcterms:modified xsi:type="dcterms:W3CDTF">2023-08-25T13:44:00Z</dcterms:modified>
</cp:coreProperties>
</file>